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63" w:rsidRPr="00A83E58" w:rsidRDefault="00034C5A" w:rsidP="00344680">
      <w:pPr>
        <w:spacing w:after="0" w:line="240" w:lineRule="auto"/>
        <w:rPr>
          <w:rFonts w:ascii="Times New Roman" w:hAnsi="Times New Roman" w:cs="Times New Roman"/>
          <w:b/>
          <w:sz w:val="29"/>
          <w:szCs w:val="29"/>
        </w:rPr>
      </w:pPr>
      <w:r w:rsidRPr="00A83E58">
        <w:rPr>
          <w:rFonts w:ascii="Times New Roman" w:hAnsi="Times New Roman" w:cs="Times New Roman"/>
          <w:b/>
          <w:sz w:val="29"/>
          <w:szCs w:val="29"/>
        </w:rPr>
        <w:t>16.01.2023</w:t>
      </w:r>
    </w:p>
    <w:p w:rsidR="005A4A65" w:rsidRPr="00A83E58" w:rsidRDefault="005A4A65" w:rsidP="00344680">
      <w:pPr>
        <w:spacing w:after="0" w:line="240" w:lineRule="auto"/>
        <w:rPr>
          <w:rFonts w:ascii="Times New Roman" w:hAnsi="Times New Roman" w:cs="Times New Roman"/>
          <w:b/>
          <w:sz w:val="29"/>
          <w:szCs w:val="29"/>
        </w:rPr>
      </w:pPr>
      <w:r w:rsidRPr="00A83E58">
        <w:rPr>
          <w:rStyle w:val="a5"/>
          <w:rFonts w:ascii="Times New Roman" w:hAnsi="Times New Roman" w:cs="Times New Roman"/>
          <w:color w:val="000000"/>
          <w:sz w:val="29"/>
          <w:szCs w:val="29"/>
        </w:rPr>
        <w:t>Итоги исполнения бюджета округа за 2022 год</w:t>
      </w:r>
    </w:p>
    <w:p w:rsidR="005A4A65" w:rsidRPr="00A83E58" w:rsidRDefault="005A4A65" w:rsidP="005A4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3714" w:rsidRPr="00A83E58" w:rsidRDefault="00192263" w:rsidP="005A4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E58">
        <w:rPr>
          <w:rFonts w:ascii="Times New Roman" w:hAnsi="Times New Roman" w:cs="Times New Roman"/>
          <w:sz w:val="28"/>
          <w:szCs w:val="28"/>
        </w:rPr>
        <w:t xml:space="preserve">В бюджет муниципального округа в 2022 году поступило доходов на сумму </w:t>
      </w:r>
      <w:r w:rsidR="0034519E" w:rsidRPr="00A83E58">
        <w:rPr>
          <w:rFonts w:ascii="Times New Roman" w:hAnsi="Times New Roman" w:cs="Times New Roman"/>
          <w:sz w:val="28"/>
          <w:szCs w:val="28"/>
        </w:rPr>
        <w:t>1</w:t>
      </w:r>
      <w:r w:rsidR="00A83E58">
        <w:rPr>
          <w:rFonts w:ascii="Times New Roman" w:hAnsi="Times New Roman" w:cs="Times New Roman"/>
          <w:sz w:val="28"/>
          <w:szCs w:val="28"/>
        </w:rPr>
        <w:t> 254,5</w:t>
      </w:r>
      <w:r w:rsidRPr="00A83E58">
        <w:rPr>
          <w:rFonts w:ascii="Times New Roman" w:hAnsi="Times New Roman" w:cs="Times New Roman"/>
          <w:sz w:val="28"/>
          <w:szCs w:val="28"/>
        </w:rPr>
        <w:t xml:space="preserve"> млн. рублей, расходы составили </w:t>
      </w:r>
      <w:r w:rsidR="0034519E" w:rsidRPr="00A83E58">
        <w:rPr>
          <w:rFonts w:ascii="Times New Roman" w:hAnsi="Times New Roman" w:cs="Times New Roman"/>
          <w:sz w:val="28"/>
          <w:szCs w:val="28"/>
        </w:rPr>
        <w:t>1</w:t>
      </w:r>
      <w:r w:rsidR="00A83E58">
        <w:rPr>
          <w:rFonts w:ascii="Times New Roman" w:hAnsi="Times New Roman" w:cs="Times New Roman"/>
          <w:sz w:val="28"/>
          <w:szCs w:val="28"/>
        </w:rPr>
        <w:t> 271,4</w:t>
      </w:r>
      <w:r w:rsidRPr="00A83E58">
        <w:rPr>
          <w:rFonts w:ascii="Times New Roman" w:hAnsi="Times New Roman" w:cs="Times New Roman"/>
          <w:sz w:val="28"/>
          <w:szCs w:val="28"/>
        </w:rPr>
        <w:t xml:space="preserve"> млн. рублей. По сравнению с 2021 годом объем бюджета муниципального округа увеличился на </w:t>
      </w:r>
      <w:r w:rsidR="00A83E58">
        <w:rPr>
          <w:rFonts w:ascii="Times New Roman" w:hAnsi="Times New Roman" w:cs="Times New Roman"/>
          <w:sz w:val="28"/>
          <w:szCs w:val="28"/>
        </w:rPr>
        <w:t>3</w:t>
      </w:r>
      <w:r w:rsidRPr="00A83E58">
        <w:rPr>
          <w:rFonts w:ascii="Times New Roman" w:hAnsi="Times New Roman" w:cs="Times New Roman"/>
          <w:sz w:val="28"/>
          <w:szCs w:val="28"/>
        </w:rPr>
        <w:t xml:space="preserve"> процента, при этом прирост собственных доходов бюджета составил </w:t>
      </w:r>
      <w:r w:rsidR="00A83E58">
        <w:rPr>
          <w:rFonts w:ascii="Times New Roman" w:hAnsi="Times New Roman" w:cs="Times New Roman"/>
          <w:sz w:val="28"/>
          <w:szCs w:val="28"/>
        </w:rPr>
        <w:t>13</w:t>
      </w:r>
      <w:r w:rsidRPr="00A83E5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E3714" w:rsidRPr="00A83E58">
        <w:rPr>
          <w:rFonts w:ascii="Times New Roman" w:hAnsi="Times New Roman" w:cs="Times New Roman"/>
          <w:sz w:val="28"/>
          <w:szCs w:val="28"/>
        </w:rPr>
        <w:t>ов</w:t>
      </w:r>
      <w:r w:rsidRPr="00A83E58">
        <w:rPr>
          <w:rFonts w:ascii="Times New Roman" w:hAnsi="Times New Roman" w:cs="Times New Roman"/>
          <w:sz w:val="28"/>
          <w:szCs w:val="28"/>
        </w:rPr>
        <w:t>.</w:t>
      </w:r>
    </w:p>
    <w:p w:rsidR="0034519E" w:rsidRPr="00A83E58" w:rsidRDefault="0034519E" w:rsidP="005A4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E58">
        <w:rPr>
          <w:rFonts w:ascii="Times New Roman" w:hAnsi="Times New Roman" w:cs="Times New Roman"/>
          <w:sz w:val="28"/>
          <w:szCs w:val="28"/>
        </w:rPr>
        <w:t>В доходную часть бюджета муниципального округа за отчетный период поступило налоговых и неналоговых доходов в сумме 240</w:t>
      </w:r>
      <w:r w:rsidR="00344680" w:rsidRPr="00A83E58">
        <w:rPr>
          <w:rFonts w:ascii="Times New Roman" w:hAnsi="Times New Roman" w:cs="Times New Roman"/>
          <w:sz w:val="28"/>
          <w:szCs w:val="28"/>
        </w:rPr>
        <w:t>,</w:t>
      </w:r>
      <w:r w:rsidRPr="00A83E58">
        <w:rPr>
          <w:rFonts w:ascii="Times New Roman" w:hAnsi="Times New Roman" w:cs="Times New Roman"/>
          <w:sz w:val="28"/>
          <w:szCs w:val="28"/>
        </w:rPr>
        <w:t>5</w:t>
      </w:r>
      <w:r w:rsidR="00344680" w:rsidRPr="00A83E58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Pr="00A83E58">
        <w:rPr>
          <w:rFonts w:ascii="Times New Roman" w:hAnsi="Times New Roman" w:cs="Times New Roman"/>
          <w:sz w:val="28"/>
          <w:szCs w:val="28"/>
        </w:rPr>
        <w:t xml:space="preserve"> с ростом к уровню предыдущего года на </w:t>
      </w:r>
      <w:r w:rsidR="00A83E58">
        <w:rPr>
          <w:rFonts w:ascii="Times New Roman" w:hAnsi="Times New Roman" w:cs="Times New Roman"/>
          <w:sz w:val="28"/>
          <w:szCs w:val="28"/>
        </w:rPr>
        <w:t>4</w:t>
      </w:r>
      <w:r w:rsidRPr="00A83E58">
        <w:rPr>
          <w:rFonts w:ascii="Times New Roman" w:hAnsi="Times New Roman" w:cs="Times New Roman"/>
          <w:sz w:val="28"/>
          <w:szCs w:val="28"/>
        </w:rPr>
        <w:t xml:space="preserve"> процента. </w:t>
      </w:r>
    </w:p>
    <w:p w:rsidR="00A83E58" w:rsidRPr="00A83E58" w:rsidRDefault="00A83E58" w:rsidP="00A83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E58">
        <w:rPr>
          <w:rFonts w:ascii="Times New Roman" w:hAnsi="Times New Roman" w:cs="Times New Roman"/>
          <w:sz w:val="28"/>
          <w:szCs w:val="28"/>
        </w:rPr>
        <w:t>В отчетном году, участвуя в региональных проектах и программах, округ получил 108 млн. субсидий по различным направлениям, это на 12 процентов больше, чем в 2021 году, при этом соглашения с краевыми ведомствами подписаны на сумму 204 млн. рублей и 96 млн. рублей дополнительно поступят в текущем 2023 году.</w:t>
      </w:r>
    </w:p>
    <w:p w:rsidR="00A83E58" w:rsidRPr="00A83E58" w:rsidRDefault="00A83E58" w:rsidP="00A83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E58">
        <w:rPr>
          <w:rFonts w:ascii="Times New Roman" w:hAnsi="Times New Roman" w:cs="Times New Roman"/>
          <w:sz w:val="28"/>
          <w:szCs w:val="28"/>
        </w:rPr>
        <w:t>Основными лидерами по объему привлеченных субсидий в 2022 году стали такие отрасли бюджета, как:</w:t>
      </w:r>
    </w:p>
    <w:p w:rsidR="00A83E58" w:rsidRPr="00A83E58" w:rsidRDefault="00A83E58" w:rsidP="00A83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E58">
        <w:rPr>
          <w:rFonts w:ascii="Times New Roman" w:hAnsi="Times New Roman" w:cs="Times New Roman"/>
          <w:sz w:val="28"/>
          <w:szCs w:val="28"/>
        </w:rPr>
        <w:t>дорожная деятельность – заключены соглашения с министерством дорожного хозяйства Ставропольского края на 107 млн. рублей, из них поступили 47 млн. рублей и под 60 млн. рублей проведены конкурсные процедуры, по итогам которых в текущем году округ отремонтирует дополнительно 2 участка автомобильных дорог;</w:t>
      </w:r>
    </w:p>
    <w:p w:rsidR="00A83E58" w:rsidRPr="00A83E58" w:rsidRDefault="00A83E58" w:rsidP="00A83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E58">
        <w:rPr>
          <w:rFonts w:ascii="Times New Roman" w:hAnsi="Times New Roman" w:cs="Times New Roman"/>
          <w:sz w:val="28"/>
          <w:szCs w:val="28"/>
        </w:rPr>
        <w:t xml:space="preserve">отрасль образования получила более 27 млн. рублей по традиционным направлениям, таким как питание обучающихся 1-4 классов, обеспечение центров образования цифрового и гуманитарного профилей </w:t>
      </w:r>
      <w:r w:rsidR="00FC3DCF">
        <w:rPr>
          <w:rFonts w:ascii="Times New Roman" w:hAnsi="Times New Roman" w:cs="Times New Roman"/>
          <w:sz w:val="28"/>
          <w:szCs w:val="28"/>
        </w:rPr>
        <w:t>«</w:t>
      </w:r>
      <w:r w:rsidRPr="00A83E58">
        <w:rPr>
          <w:rFonts w:ascii="Times New Roman" w:hAnsi="Times New Roman" w:cs="Times New Roman"/>
          <w:sz w:val="28"/>
          <w:szCs w:val="28"/>
        </w:rPr>
        <w:t>Точка роста</w:t>
      </w:r>
      <w:r w:rsidR="00FC3DCF">
        <w:rPr>
          <w:rFonts w:ascii="Times New Roman" w:hAnsi="Times New Roman" w:cs="Times New Roman"/>
          <w:sz w:val="28"/>
          <w:szCs w:val="28"/>
        </w:rPr>
        <w:t>»</w:t>
      </w:r>
      <w:r w:rsidRPr="00A83E58">
        <w:rPr>
          <w:rFonts w:ascii="Times New Roman" w:hAnsi="Times New Roman" w:cs="Times New Roman"/>
          <w:sz w:val="28"/>
          <w:szCs w:val="28"/>
        </w:rPr>
        <w:t>, ремонт спортивных залов;</w:t>
      </w:r>
    </w:p>
    <w:p w:rsidR="00A83E58" w:rsidRPr="00A83E58" w:rsidRDefault="00A83E58" w:rsidP="00A83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E58">
        <w:rPr>
          <w:rFonts w:ascii="Times New Roman" w:hAnsi="Times New Roman" w:cs="Times New Roman"/>
          <w:sz w:val="28"/>
          <w:szCs w:val="28"/>
        </w:rPr>
        <w:t>на благоустройство населенных пунктов удалось привлечь 55 млн. рублей, из них 37 млн. рублей поступят в текущем году на завершение обустройства аллеи в селе Курсавка по улице Красная</w:t>
      </w:r>
      <w:r w:rsidRPr="00A83E58">
        <w:rPr>
          <w:rFonts w:ascii="Times New Roman" w:hAnsi="Times New Roman" w:cs="Times New Roman"/>
          <w:i/>
          <w:sz w:val="28"/>
          <w:szCs w:val="28"/>
        </w:rPr>
        <w:t>;</w:t>
      </w:r>
    </w:p>
    <w:p w:rsidR="00A83E58" w:rsidRPr="00A83E58" w:rsidRDefault="00A83E58" w:rsidP="00A83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E58">
        <w:rPr>
          <w:rFonts w:ascii="Times New Roman" w:hAnsi="Times New Roman" w:cs="Times New Roman"/>
          <w:sz w:val="28"/>
          <w:szCs w:val="28"/>
        </w:rPr>
        <w:t>в отчетном году участвовали в новых для округа направлениях – таких, как обеспечение жильем молодых семей и выплата собственникам жилых помещений возмещения за изъятое жилое помещение в связи с признанием многоквартирного дома аварийным и подлежащим сносу, в результате чего получили субсидии в сумме 15 млн. рублей.</w:t>
      </w:r>
    </w:p>
    <w:p w:rsidR="00A83E58" w:rsidRPr="00A83E58" w:rsidRDefault="00A83E58" w:rsidP="00A83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E58">
        <w:rPr>
          <w:rFonts w:ascii="Times New Roman" w:hAnsi="Times New Roman" w:cs="Times New Roman"/>
          <w:sz w:val="28"/>
          <w:szCs w:val="28"/>
        </w:rPr>
        <w:t xml:space="preserve">Бюджет остается социально ориентированным, всего на образование, культуру, спорт, молодежную политику и социальную защиту населения в 2022 году направлено 975 млн. рублей, это 77 процентов от общего объема расходов бюджета округа. </w:t>
      </w:r>
    </w:p>
    <w:p w:rsidR="00A83E58" w:rsidRPr="00A83E58" w:rsidRDefault="00A83E58" w:rsidP="00A83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E58">
        <w:rPr>
          <w:rFonts w:ascii="Times New Roman" w:hAnsi="Times New Roman" w:cs="Times New Roman"/>
          <w:sz w:val="28"/>
          <w:szCs w:val="28"/>
        </w:rPr>
        <w:t>В полном объеме обеспечено функционирование всех учреждений, предоставляющих социальные услуги нашим жителям, и в первую очередь это социальные выплаты населению в объеме 350 млн. рублей и оплата труда и начисления работников бюджетной сферы в объеме 452 млн. рублей, не осталась без внимания материально-техническая база бюджетных учреждений.</w:t>
      </w:r>
    </w:p>
    <w:p w:rsidR="00A83E58" w:rsidRPr="00A83E58" w:rsidRDefault="00A83E58" w:rsidP="00A83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E58">
        <w:rPr>
          <w:rFonts w:ascii="Times New Roman" w:hAnsi="Times New Roman" w:cs="Times New Roman"/>
          <w:sz w:val="28"/>
          <w:szCs w:val="28"/>
        </w:rPr>
        <w:lastRenderedPageBreak/>
        <w:t xml:space="preserve">На поддержку учреждений образования и культуры было выделено в общей сложности свыше 32 миллионов рублей из краевого и окружного  бюджетов на проведение различных видов ремонтных работ, приобретение мебели, оборудования, благоустройство территории и т.п. </w:t>
      </w:r>
      <w:proofErr w:type="gramEnd"/>
    </w:p>
    <w:p w:rsidR="00A83E58" w:rsidRPr="00A83E58" w:rsidRDefault="00A83E58" w:rsidP="00A83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83E58">
        <w:rPr>
          <w:rFonts w:ascii="Times New Roman" w:hAnsi="Times New Roman" w:cs="Times New Roman"/>
          <w:sz w:val="28"/>
          <w:szCs w:val="28"/>
        </w:rPr>
        <w:t xml:space="preserve"> 2022 году в округе реализовывались 10 государственных программ Ставропольского края, 13 муниципальных программ округа. В рамках исполнения 4 национальных проектов, муниципальный округ принимал участие в реализации 6 региональных проектов Ставропольского края с общим объемом исполненных ассигнований в сумме 90 млн. рублей. </w:t>
      </w:r>
    </w:p>
    <w:p w:rsidR="00A83E58" w:rsidRPr="00A83E58" w:rsidRDefault="00A83E58" w:rsidP="00A83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E58">
        <w:rPr>
          <w:rFonts w:ascii="Times New Roman" w:hAnsi="Times New Roman" w:cs="Times New Roman"/>
          <w:sz w:val="28"/>
          <w:szCs w:val="28"/>
        </w:rPr>
        <w:t>Основные задачи, поставленные при формировании бюджета на 2022 год, выполнены - финансовые обязательства исполнены в полном объеме, кредитов не брали, у бюджетных организаций нет задолженности перед энергетиками и другими поставщиками услуг, отсутствуют долги по заработной плате и социальным выплатам.</w:t>
      </w:r>
      <w:bookmarkStart w:id="0" w:name="_GoBack"/>
      <w:bookmarkEnd w:id="0"/>
    </w:p>
    <w:sectPr w:rsidR="00A83E58" w:rsidRPr="00A83E58" w:rsidSect="003446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C3"/>
    <w:rsid w:val="00000A49"/>
    <w:rsid w:val="00034C5A"/>
    <w:rsid w:val="00182C12"/>
    <w:rsid w:val="00192263"/>
    <w:rsid w:val="001F587E"/>
    <w:rsid w:val="003017F7"/>
    <w:rsid w:val="00344680"/>
    <w:rsid w:val="0034519E"/>
    <w:rsid w:val="003D4AF9"/>
    <w:rsid w:val="00404CA9"/>
    <w:rsid w:val="004279E2"/>
    <w:rsid w:val="004B1B0F"/>
    <w:rsid w:val="00562FD7"/>
    <w:rsid w:val="005643A7"/>
    <w:rsid w:val="005A4A65"/>
    <w:rsid w:val="0062710E"/>
    <w:rsid w:val="00632E8C"/>
    <w:rsid w:val="00742C78"/>
    <w:rsid w:val="007B55E0"/>
    <w:rsid w:val="00864B3D"/>
    <w:rsid w:val="00951B12"/>
    <w:rsid w:val="00987C3F"/>
    <w:rsid w:val="00A36ED1"/>
    <w:rsid w:val="00A83E58"/>
    <w:rsid w:val="00B64A6D"/>
    <w:rsid w:val="00BA5903"/>
    <w:rsid w:val="00BB4C09"/>
    <w:rsid w:val="00BD7D62"/>
    <w:rsid w:val="00C40D38"/>
    <w:rsid w:val="00CD0F66"/>
    <w:rsid w:val="00D42A78"/>
    <w:rsid w:val="00DD29B1"/>
    <w:rsid w:val="00DD6088"/>
    <w:rsid w:val="00E10759"/>
    <w:rsid w:val="00EA6F0C"/>
    <w:rsid w:val="00EE3714"/>
    <w:rsid w:val="00EF43C3"/>
    <w:rsid w:val="00FC3DCF"/>
    <w:rsid w:val="00FC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1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9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F5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1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562FD7"/>
    <w:rPr>
      <w:b/>
      <w:bCs/>
    </w:rPr>
  </w:style>
  <w:style w:type="character" w:styleId="a6">
    <w:name w:val="Hyperlink"/>
    <w:basedOn w:val="a0"/>
    <w:uiPriority w:val="99"/>
    <w:unhideWhenUsed/>
    <w:rsid w:val="00562F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1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9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F5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1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562FD7"/>
    <w:rPr>
      <w:b/>
      <w:bCs/>
    </w:rPr>
  </w:style>
  <w:style w:type="character" w:styleId="a6">
    <w:name w:val="Hyperlink"/>
    <w:basedOn w:val="a0"/>
    <w:uiPriority w:val="99"/>
    <w:unhideWhenUsed/>
    <w:rsid w:val="00562F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4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8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61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6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6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175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5588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0079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47184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11" w:color="FFFFFF"/>
                    <w:bottom w:val="single" w:sz="2" w:space="0" w:color="FFFFFF"/>
                    <w:right w:val="single" w:sz="2" w:space="11" w:color="FFFFFF"/>
                  </w:divBdr>
                  <w:divsChild>
                    <w:div w:id="2050257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6" w:color="000000"/>
                        <w:right w:val="single" w:sz="2" w:space="0" w:color="000000"/>
                      </w:divBdr>
                    </w:div>
                  </w:divsChild>
                </w:div>
                <w:div w:id="1271162980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11" w:color="FFFFFF"/>
                    <w:bottom w:val="single" w:sz="2" w:space="0" w:color="FFFFFF"/>
                    <w:right w:val="single" w:sz="2" w:space="11" w:color="FFFFFF"/>
                  </w:divBdr>
                  <w:divsChild>
                    <w:div w:id="18252022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6" w:color="000000"/>
                        <w:right w:val="single" w:sz="2" w:space="0" w:color="000000"/>
                      </w:divBdr>
                    </w:div>
                  </w:divsChild>
                </w:div>
                <w:div w:id="2097553598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11" w:color="FFFFFF"/>
                    <w:bottom w:val="single" w:sz="2" w:space="0" w:color="FFFFFF"/>
                    <w:right w:val="single" w:sz="2" w:space="11" w:color="FFFFFF"/>
                  </w:divBdr>
                </w:div>
              </w:divsChild>
            </w:div>
          </w:divsChild>
        </w:div>
        <w:div w:id="232589682">
          <w:marLeft w:val="0"/>
          <w:marRight w:val="0"/>
          <w:marTop w:val="0"/>
          <w:marBottom w:val="0"/>
          <w:divBdr>
            <w:top w:val="single" w:sz="2" w:space="0" w:color="1F2328"/>
            <w:left w:val="single" w:sz="2" w:space="0" w:color="1F2328"/>
            <w:bottom w:val="single" w:sz="2" w:space="0" w:color="1F2328"/>
            <w:right w:val="single" w:sz="2" w:space="0" w:color="1F2328"/>
          </w:divBdr>
          <w:divsChild>
            <w:div w:id="17202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2420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47508-10FB-4A8A-9F81-FDBC12352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Микулина Г.В.</dc:creator>
  <cp:lastModifiedBy>Кривенков А.А.</cp:lastModifiedBy>
  <cp:revision>2</cp:revision>
  <dcterms:created xsi:type="dcterms:W3CDTF">2023-02-09T10:35:00Z</dcterms:created>
  <dcterms:modified xsi:type="dcterms:W3CDTF">2023-02-09T10:35:00Z</dcterms:modified>
</cp:coreProperties>
</file>