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52" w:rsidRPr="00436708" w:rsidRDefault="000E3552" w:rsidP="000E3552">
      <w:pPr>
        <w:widowControl w:val="0"/>
        <w:tabs>
          <w:tab w:val="left" w:pos="7088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39775" cy="8743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552" w:rsidRPr="00436708" w:rsidRDefault="000E3552" w:rsidP="000E3552">
      <w:pPr>
        <w:widowControl w:val="0"/>
        <w:jc w:val="right"/>
        <w:rPr>
          <w:szCs w:val="28"/>
        </w:rPr>
      </w:pPr>
    </w:p>
    <w:p w:rsidR="000E3552" w:rsidRPr="00436708" w:rsidRDefault="000E3552" w:rsidP="000E3552">
      <w:pPr>
        <w:widowControl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0E3552" w:rsidRPr="00436708" w:rsidRDefault="000E3552" w:rsidP="000E3552">
      <w:pPr>
        <w:widowControl w:val="0"/>
        <w:jc w:val="center"/>
        <w:rPr>
          <w:szCs w:val="28"/>
        </w:rPr>
      </w:pPr>
    </w:p>
    <w:p w:rsidR="000E3552" w:rsidRPr="00436708" w:rsidRDefault="000E3552" w:rsidP="000E3552">
      <w:pPr>
        <w:widowControl w:val="0"/>
        <w:jc w:val="center"/>
        <w:rPr>
          <w:sz w:val="24"/>
        </w:rPr>
      </w:pPr>
      <w:r w:rsidRPr="00436708">
        <w:rPr>
          <w:sz w:val="24"/>
        </w:rPr>
        <w:t xml:space="preserve">АДМИНИСТРАЦИИ АНДРОПОВСКОГО МУНИЦИПАЛЬНОГО </w:t>
      </w:r>
      <w:r>
        <w:rPr>
          <w:sz w:val="24"/>
        </w:rPr>
        <w:t>ОКРУГА</w:t>
      </w:r>
    </w:p>
    <w:p w:rsidR="000E3552" w:rsidRPr="00436708" w:rsidRDefault="000E3552" w:rsidP="000E3552">
      <w:pPr>
        <w:widowControl w:val="0"/>
        <w:jc w:val="center"/>
        <w:rPr>
          <w:sz w:val="24"/>
        </w:rPr>
      </w:pPr>
      <w:r w:rsidRPr="00436708">
        <w:rPr>
          <w:sz w:val="24"/>
        </w:rPr>
        <w:t>СТАВРОПОЛЬСКОГО КРАЯ</w:t>
      </w:r>
    </w:p>
    <w:p w:rsidR="000E3552" w:rsidRPr="00436708" w:rsidRDefault="000E3552" w:rsidP="000E3552">
      <w:pPr>
        <w:widowControl w:val="0"/>
        <w:jc w:val="center"/>
        <w:rPr>
          <w:sz w:val="24"/>
        </w:rPr>
      </w:pPr>
    </w:p>
    <w:p w:rsidR="000E3552" w:rsidRPr="00436708" w:rsidRDefault="00377F57" w:rsidP="000E3552">
      <w:pPr>
        <w:widowControl w:val="0"/>
        <w:jc w:val="both"/>
        <w:rPr>
          <w:szCs w:val="28"/>
        </w:rPr>
      </w:pPr>
      <w:r>
        <w:rPr>
          <w:szCs w:val="28"/>
        </w:rPr>
        <w:t xml:space="preserve">15 июня </w:t>
      </w:r>
      <w:r w:rsidR="000E3552">
        <w:rPr>
          <w:szCs w:val="28"/>
        </w:rPr>
        <w:t>202</w:t>
      </w:r>
      <w:r>
        <w:rPr>
          <w:szCs w:val="28"/>
        </w:rPr>
        <w:t>3</w:t>
      </w:r>
      <w:r w:rsidR="000E3552" w:rsidRPr="00436708">
        <w:rPr>
          <w:szCs w:val="28"/>
        </w:rPr>
        <w:t xml:space="preserve"> г.             </w:t>
      </w:r>
      <w:r w:rsidR="000E3552">
        <w:rPr>
          <w:szCs w:val="28"/>
        </w:rPr>
        <w:t xml:space="preserve">   </w:t>
      </w:r>
      <w:r w:rsidR="000E3552" w:rsidRPr="00436708">
        <w:rPr>
          <w:szCs w:val="28"/>
        </w:rPr>
        <w:t xml:space="preserve"> </w:t>
      </w:r>
      <w:r w:rsidR="000E3552">
        <w:rPr>
          <w:szCs w:val="28"/>
        </w:rPr>
        <w:t xml:space="preserve">          </w:t>
      </w:r>
      <w:r>
        <w:rPr>
          <w:szCs w:val="28"/>
        </w:rPr>
        <w:t xml:space="preserve">  </w:t>
      </w:r>
      <w:proofErr w:type="gramStart"/>
      <w:r w:rsidR="000E3552" w:rsidRPr="00436708">
        <w:rPr>
          <w:szCs w:val="28"/>
        </w:rPr>
        <w:t>с</w:t>
      </w:r>
      <w:proofErr w:type="gramEnd"/>
      <w:r w:rsidR="000E3552" w:rsidRPr="00436708">
        <w:rPr>
          <w:szCs w:val="28"/>
        </w:rPr>
        <w:t xml:space="preserve">. Курсавка           </w:t>
      </w:r>
      <w:r w:rsidR="000E3552">
        <w:rPr>
          <w:szCs w:val="28"/>
        </w:rPr>
        <w:t xml:space="preserve">     </w:t>
      </w:r>
      <w:r w:rsidR="000E3552" w:rsidRPr="00436708">
        <w:rPr>
          <w:szCs w:val="28"/>
        </w:rPr>
        <w:t xml:space="preserve">      </w:t>
      </w:r>
      <w:r w:rsidR="000E3552">
        <w:rPr>
          <w:szCs w:val="28"/>
        </w:rPr>
        <w:t xml:space="preserve">   </w:t>
      </w:r>
      <w:r w:rsidR="000E3552" w:rsidRPr="00436708">
        <w:rPr>
          <w:szCs w:val="28"/>
        </w:rPr>
        <w:t xml:space="preserve">                   № </w:t>
      </w:r>
      <w:r>
        <w:rPr>
          <w:szCs w:val="28"/>
        </w:rPr>
        <w:t>145-р</w:t>
      </w:r>
    </w:p>
    <w:p w:rsidR="000E3552" w:rsidRPr="00436708" w:rsidRDefault="000E3552" w:rsidP="000E3552">
      <w:pPr>
        <w:widowControl w:val="0"/>
        <w:jc w:val="both"/>
        <w:rPr>
          <w:szCs w:val="28"/>
        </w:rPr>
      </w:pPr>
    </w:p>
    <w:p w:rsidR="0034341D" w:rsidRDefault="0034341D" w:rsidP="00DD354B">
      <w:pPr>
        <w:widowControl w:val="0"/>
        <w:spacing w:line="240" w:lineRule="exact"/>
        <w:jc w:val="both"/>
        <w:rPr>
          <w:szCs w:val="28"/>
        </w:rPr>
      </w:pPr>
      <w:r>
        <w:t>Об утверждении Плана мероприятий по составлению проекта бюджета А</w:t>
      </w:r>
      <w:r>
        <w:t>н</w:t>
      </w:r>
      <w:r>
        <w:t xml:space="preserve">дроповского муниципального округа Ставропольского края на </w:t>
      </w:r>
      <w:r>
        <w:rPr>
          <w:szCs w:val="28"/>
        </w:rPr>
        <w:t>202</w:t>
      </w:r>
      <w:r w:rsidR="00CC527E">
        <w:rPr>
          <w:szCs w:val="28"/>
        </w:rPr>
        <w:t>4</w:t>
      </w:r>
      <w:r>
        <w:rPr>
          <w:szCs w:val="28"/>
        </w:rPr>
        <w:t xml:space="preserve"> год и плановый период </w:t>
      </w:r>
      <w:r>
        <w:t>202</w:t>
      </w:r>
      <w:r w:rsidR="00CC527E">
        <w:t>5</w:t>
      </w:r>
      <w:r>
        <w:t xml:space="preserve"> и 202</w:t>
      </w:r>
      <w:r w:rsidR="00CC527E">
        <w:t>6</w:t>
      </w:r>
      <w:r w:rsidR="009C6D0D">
        <w:t xml:space="preserve"> </w:t>
      </w:r>
      <w:r>
        <w:t xml:space="preserve">годов </w:t>
      </w:r>
    </w:p>
    <w:p w:rsidR="0034341D" w:rsidRDefault="0034341D" w:rsidP="00DD354B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34341D" w:rsidRDefault="0034341D" w:rsidP="00DD354B">
      <w:pPr>
        <w:widowControl w:val="0"/>
        <w:spacing w:line="240" w:lineRule="exact"/>
        <w:jc w:val="both"/>
        <w:rPr>
          <w:szCs w:val="28"/>
        </w:rPr>
      </w:pPr>
    </w:p>
    <w:p w:rsidR="0034341D" w:rsidRDefault="0034341D" w:rsidP="002D20E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 Утвердить прилагаемый</w:t>
      </w:r>
      <w:r w:rsidRPr="003E660D">
        <w:rPr>
          <w:szCs w:val="28"/>
        </w:rPr>
        <w:t xml:space="preserve"> </w:t>
      </w:r>
      <w:r>
        <w:rPr>
          <w:szCs w:val="28"/>
        </w:rPr>
        <w:t xml:space="preserve">План мероприятий </w:t>
      </w:r>
      <w:r>
        <w:t xml:space="preserve">по составлению проекта бюджета </w:t>
      </w:r>
      <w:r w:rsidR="002D20EC">
        <w:rPr>
          <w:szCs w:val="28"/>
        </w:rPr>
        <w:t>Андроповского муниципального</w:t>
      </w:r>
      <w:r w:rsidRPr="00EB016E">
        <w:rPr>
          <w:szCs w:val="28"/>
        </w:rPr>
        <w:t xml:space="preserve"> </w:t>
      </w:r>
      <w:r w:rsidRPr="00931AB9">
        <w:rPr>
          <w:szCs w:val="28"/>
        </w:rPr>
        <w:t>округа</w:t>
      </w:r>
      <w:r w:rsidRPr="00EB016E">
        <w:rPr>
          <w:szCs w:val="28"/>
        </w:rPr>
        <w:t xml:space="preserve"> Ставропольского кра</w:t>
      </w:r>
      <w:r>
        <w:rPr>
          <w:szCs w:val="28"/>
        </w:rPr>
        <w:t>я</w:t>
      </w:r>
      <w:r>
        <w:t xml:space="preserve"> на </w:t>
      </w:r>
      <w:r>
        <w:rPr>
          <w:szCs w:val="28"/>
        </w:rPr>
        <w:t>202</w:t>
      </w:r>
      <w:r w:rsidR="00CC527E">
        <w:rPr>
          <w:szCs w:val="28"/>
        </w:rPr>
        <w:t>4</w:t>
      </w:r>
      <w:r>
        <w:rPr>
          <w:szCs w:val="28"/>
        </w:rPr>
        <w:t xml:space="preserve"> год и плановый период </w:t>
      </w:r>
      <w:r>
        <w:t>202</w:t>
      </w:r>
      <w:r w:rsidR="00CC527E">
        <w:t>5</w:t>
      </w:r>
      <w:r>
        <w:t xml:space="preserve"> и 202</w:t>
      </w:r>
      <w:r w:rsidR="00CC527E">
        <w:t>6</w:t>
      </w:r>
      <w:r>
        <w:t xml:space="preserve"> годов. </w:t>
      </w:r>
    </w:p>
    <w:p w:rsidR="00096AB6" w:rsidRDefault="00096AB6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4341D" w:rsidRDefault="0034341D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67F6D">
        <w:rPr>
          <w:szCs w:val="28"/>
        </w:rPr>
        <w:t xml:space="preserve">2. </w:t>
      </w:r>
      <w:proofErr w:type="gramStart"/>
      <w:r w:rsidRPr="00767F6D">
        <w:rPr>
          <w:szCs w:val="28"/>
        </w:rPr>
        <w:t>Контроль за</w:t>
      </w:r>
      <w:proofErr w:type="gramEnd"/>
      <w:r w:rsidRPr="00767F6D">
        <w:rPr>
          <w:szCs w:val="28"/>
        </w:rPr>
        <w:t xml:space="preserve"> выполнением настоящего распоряжения </w:t>
      </w:r>
      <w:r>
        <w:rPr>
          <w:szCs w:val="28"/>
        </w:rPr>
        <w:t>оставляю за с</w:t>
      </w:r>
      <w:r>
        <w:rPr>
          <w:szCs w:val="28"/>
        </w:rPr>
        <w:t>о</w:t>
      </w:r>
      <w:r>
        <w:rPr>
          <w:szCs w:val="28"/>
        </w:rPr>
        <w:t>бой</w:t>
      </w:r>
      <w:r w:rsidRPr="00767F6D">
        <w:rPr>
          <w:szCs w:val="28"/>
        </w:rPr>
        <w:t>.</w:t>
      </w:r>
    </w:p>
    <w:p w:rsidR="0034341D" w:rsidRDefault="0034341D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4341D" w:rsidRPr="00767F6D" w:rsidRDefault="0034341D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67F6D">
        <w:rPr>
          <w:szCs w:val="28"/>
        </w:rPr>
        <w:t>3. Настоящее распоряжение вступает в силу со дня его подписания.</w:t>
      </w:r>
    </w:p>
    <w:p w:rsidR="0034341D" w:rsidRDefault="0034341D" w:rsidP="002D20EC">
      <w:pPr>
        <w:widowControl w:val="0"/>
        <w:ind w:firstLine="709"/>
        <w:jc w:val="both"/>
        <w:rPr>
          <w:szCs w:val="28"/>
        </w:rPr>
      </w:pPr>
    </w:p>
    <w:p w:rsidR="0034341D" w:rsidRDefault="0034341D" w:rsidP="0034341D">
      <w:pPr>
        <w:widowControl w:val="0"/>
        <w:ind w:firstLine="709"/>
        <w:jc w:val="both"/>
        <w:rPr>
          <w:szCs w:val="28"/>
        </w:rPr>
      </w:pPr>
    </w:p>
    <w:p w:rsidR="0034341D" w:rsidRDefault="0034341D" w:rsidP="0034341D">
      <w:pPr>
        <w:jc w:val="both"/>
        <w:rPr>
          <w:szCs w:val="28"/>
        </w:rPr>
      </w:pPr>
    </w:p>
    <w:p w:rsidR="000E3552" w:rsidRPr="00DA36D7" w:rsidRDefault="000E3552" w:rsidP="000E3552">
      <w:pPr>
        <w:widowControl w:val="0"/>
        <w:spacing w:line="240" w:lineRule="exact"/>
      </w:pPr>
      <w:proofErr w:type="gramStart"/>
      <w:r w:rsidRPr="00DA36D7">
        <w:t>Исполняющий</w:t>
      </w:r>
      <w:proofErr w:type="gramEnd"/>
      <w:r w:rsidRPr="00DA36D7">
        <w:t xml:space="preserve"> обязанности главы администрации,</w:t>
      </w:r>
    </w:p>
    <w:p w:rsidR="000E3552" w:rsidRPr="00DA36D7" w:rsidRDefault="000E3552" w:rsidP="000E3552">
      <w:pPr>
        <w:widowControl w:val="0"/>
        <w:spacing w:line="240" w:lineRule="exact"/>
      </w:pPr>
      <w:r w:rsidRPr="00DA36D7">
        <w:t>первый заместитель главы администрации</w:t>
      </w:r>
    </w:p>
    <w:p w:rsidR="000E3552" w:rsidRPr="00DA36D7" w:rsidRDefault="000E3552" w:rsidP="000E3552">
      <w:pPr>
        <w:widowControl w:val="0"/>
        <w:spacing w:line="240" w:lineRule="exact"/>
      </w:pPr>
      <w:r w:rsidRPr="00DA36D7">
        <w:t xml:space="preserve">Андроповского муниципального округа </w:t>
      </w:r>
      <w:r w:rsidRPr="00DA36D7">
        <w:tab/>
      </w:r>
    </w:p>
    <w:p w:rsidR="000E3552" w:rsidRPr="00DA36D7" w:rsidRDefault="000E3552" w:rsidP="000E3552">
      <w:pPr>
        <w:widowControl w:val="0"/>
        <w:spacing w:line="240" w:lineRule="exact"/>
      </w:pPr>
      <w:r w:rsidRPr="00DA36D7">
        <w:t xml:space="preserve">Ставропольского края                               </w:t>
      </w:r>
      <w:r>
        <w:t xml:space="preserve">    </w:t>
      </w:r>
      <w:r w:rsidRPr="00DA36D7">
        <w:t xml:space="preserve">                                    М.В. </w:t>
      </w:r>
      <w:proofErr w:type="spellStart"/>
      <w:r w:rsidRPr="00DA36D7">
        <w:t>Колодко</w:t>
      </w:r>
      <w:proofErr w:type="spellEnd"/>
    </w:p>
    <w:p w:rsidR="00DD354B" w:rsidRDefault="00DD354B" w:rsidP="00DD354B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435629" w:rsidRDefault="00435629" w:rsidP="00DD354B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435629" w:rsidRDefault="00435629" w:rsidP="00DD354B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0E3552" w:rsidRDefault="000E3552" w:rsidP="000E3552"/>
    <w:p w:rsidR="00DD354B" w:rsidRPr="000E3552" w:rsidRDefault="00DD354B" w:rsidP="000E3552">
      <w:pPr>
        <w:sectPr w:rsidR="00DD354B" w:rsidRPr="000E3552" w:rsidSect="000E3552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4341D" w:rsidRDefault="0034341D" w:rsidP="00110B7F">
      <w:pPr>
        <w:widowControl w:val="0"/>
        <w:spacing w:line="240" w:lineRule="exact"/>
        <w:ind w:left="9639"/>
        <w:jc w:val="center"/>
      </w:pPr>
      <w:r w:rsidRPr="006E048A">
        <w:lastRenderedPageBreak/>
        <w:t>УТВЕРЖДЕН</w:t>
      </w:r>
    </w:p>
    <w:p w:rsidR="0034341D" w:rsidRDefault="0034341D" w:rsidP="00110B7F">
      <w:pPr>
        <w:widowControl w:val="0"/>
        <w:spacing w:line="240" w:lineRule="exact"/>
        <w:ind w:left="9639"/>
        <w:jc w:val="center"/>
        <w:rPr>
          <w:szCs w:val="28"/>
        </w:rPr>
      </w:pPr>
    </w:p>
    <w:p w:rsidR="0034341D" w:rsidRDefault="0034341D" w:rsidP="00110B7F">
      <w:pPr>
        <w:widowControl w:val="0"/>
        <w:spacing w:line="240" w:lineRule="exact"/>
        <w:ind w:left="9639"/>
        <w:jc w:val="center"/>
      </w:pPr>
      <w:r>
        <w:t xml:space="preserve">распоряжением </w:t>
      </w:r>
      <w:r w:rsidRPr="006E048A">
        <w:t>администрации</w:t>
      </w:r>
    </w:p>
    <w:p w:rsidR="0034341D" w:rsidRPr="006E048A" w:rsidRDefault="0034341D" w:rsidP="00110B7F">
      <w:pPr>
        <w:widowControl w:val="0"/>
        <w:spacing w:line="240" w:lineRule="exact"/>
        <w:ind w:left="9639"/>
        <w:jc w:val="center"/>
      </w:pPr>
      <w:r w:rsidRPr="006E048A">
        <w:t xml:space="preserve">Андроповского муниципального </w:t>
      </w:r>
      <w:r w:rsidR="000B59F2">
        <w:t>округа</w:t>
      </w:r>
    </w:p>
    <w:p w:rsidR="0034341D" w:rsidRDefault="0034341D" w:rsidP="00110B7F">
      <w:pPr>
        <w:widowControl w:val="0"/>
        <w:spacing w:line="240" w:lineRule="exact"/>
        <w:ind w:left="9639"/>
        <w:jc w:val="center"/>
        <w:rPr>
          <w:szCs w:val="28"/>
        </w:rPr>
      </w:pPr>
      <w:r>
        <w:rPr>
          <w:szCs w:val="28"/>
        </w:rPr>
        <w:t>Ставропольского края</w:t>
      </w:r>
    </w:p>
    <w:p w:rsidR="00E62627" w:rsidRDefault="002D20EC" w:rsidP="00110B7F">
      <w:pPr>
        <w:widowControl w:val="0"/>
        <w:spacing w:line="240" w:lineRule="exact"/>
        <w:ind w:left="9639"/>
        <w:jc w:val="center"/>
        <w:rPr>
          <w:szCs w:val="28"/>
        </w:rPr>
      </w:pPr>
      <w:r>
        <w:rPr>
          <w:szCs w:val="28"/>
        </w:rPr>
        <w:t>от</w:t>
      </w:r>
      <w:r w:rsidR="00EE6BBF">
        <w:rPr>
          <w:szCs w:val="28"/>
        </w:rPr>
        <w:t xml:space="preserve"> </w:t>
      </w:r>
      <w:r w:rsidR="00377F57">
        <w:rPr>
          <w:szCs w:val="28"/>
        </w:rPr>
        <w:t xml:space="preserve">15 июня </w:t>
      </w:r>
      <w:r w:rsidR="008D1E7A">
        <w:rPr>
          <w:szCs w:val="28"/>
        </w:rPr>
        <w:t>202</w:t>
      </w:r>
      <w:r w:rsidR="00CC527E">
        <w:rPr>
          <w:szCs w:val="28"/>
        </w:rPr>
        <w:t>3</w:t>
      </w:r>
      <w:r w:rsidR="008D1E7A">
        <w:rPr>
          <w:szCs w:val="28"/>
        </w:rPr>
        <w:t xml:space="preserve"> г. № </w:t>
      </w:r>
      <w:r w:rsidR="00377F57">
        <w:rPr>
          <w:szCs w:val="28"/>
        </w:rPr>
        <w:t>145</w:t>
      </w:r>
      <w:r w:rsidR="00EE6BBF">
        <w:rPr>
          <w:szCs w:val="28"/>
        </w:rPr>
        <w:t>-р</w:t>
      </w:r>
    </w:p>
    <w:p w:rsidR="00E62627" w:rsidRDefault="00E62627" w:rsidP="00E62627">
      <w:pPr>
        <w:widowControl w:val="0"/>
        <w:spacing w:line="240" w:lineRule="exact"/>
        <w:jc w:val="center"/>
        <w:rPr>
          <w:szCs w:val="28"/>
        </w:rPr>
      </w:pPr>
    </w:p>
    <w:p w:rsidR="00435629" w:rsidRDefault="00435629" w:rsidP="00E62627">
      <w:pPr>
        <w:widowControl w:val="0"/>
        <w:spacing w:line="240" w:lineRule="exact"/>
        <w:jc w:val="center"/>
        <w:rPr>
          <w:szCs w:val="28"/>
        </w:rPr>
      </w:pPr>
    </w:p>
    <w:p w:rsidR="00E62627" w:rsidRDefault="0034341D" w:rsidP="00E62627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>ПЛАН</w:t>
      </w:r>
    </w:p>
    <w:p w:rsidR="00E62627" w:rsidRDefault="00E62627" w:rsidP="00E62627">
      <w:pPr>
        <w:widowControl w:val="0"/>
        <w:spacing w:line="240" w:lineRule="exact"/>
        <w:jc w:val="center"/>
        <w:rPr>
          <w:szCs w:val="28"/>
        </w:rPr>
      </w:pPr>
    </w:p>
    <w:p w:rsidR="0034341D" w:rsidRDefault="0034341D" w:rsidP="00E62627">
      <w:pPr>
        <w:widowControl w:val="0"/>
        <w:spacing w:line="240" w:lineRule="exact"/>
        <w:jc w:val="center"/>
      </w:pPr>
      <w:r>
        <w:rPr>
          <w:szCs w:val="28"/>
        </w:rPr>
        <w:t xml:space="preserve">мероприятий по </w:t>
      </w:r>
      <w:r>
        <w:t>составлению проекта бюджета</w:t>
      </w:r>
      <w:r w:rsidR="00E62627">
        <w:t xml:space="preserve"> </w:t>
      </w:r>
      <w:r>
        <w:t>Андроповского муниципального округа Ставропольского края</w:t>
      </w:r>
      <w:r w:rsidR="00E62627">
        <w:rPr>
          <w:szCs w:val="28"/>
        </w:rPr>
        <w:t xml:space="preserve"> </w:t>
      </w:r>
      <w:r>
        <w:t xml:space="preserve">на </w:t>
      </w:r>
      <w:r w:rsidR="002D20EC">
        <w:rPr>
          <w:szCs w:val="28"/>
        </w:rPr>
        <w:t>202</w:t>
      </w:r>
      <w:r w:rsidR="00CC527E">
        <w:rPr>
          <w:szCs w:val="28"/>
        </w:rPr>
        <w:t>4</w:t>
      </w:r>
      <w:r w:rsidR="002D20EC">
        <w:rPr>
          <w:szCs w:val="28"/>
        </w:rPr>
        <w:t xml:space="preserve"> год</w:t>
      </w:r>
      <w:r>
        <w:rPr>
          <w:szCs w:val="28"/>
        </w:rPr>
        <w:t xml:space="preserve"> и плановый период </w:t>
      </w:r>
      <w:r>
        <w:t>202</w:t>
      </w:r>
      <w:r w:rsidR="00CC527E">
        <w:t>5</w:t>
      </w:r>
      <w:r>
        <w:t xml:space="preserve"> и 202</w:t>
      </w:r>
      <w:r w:rsidR="00CC527E">
        <w:t>6</w:t>
      </w:r>
      <w:r>
        <w:t xml:space="preserve"> годов</w:t>
      </w:r>
    </w:p>
    <w:p w:rsidR="00CE2DD3" w:rsidRDefault="00CE2DD3" w:rsidP="00E62627">
      <w:pPr>
        <w:widowControl w:val="0"/>
        <w:spacing w:line="240" w:lineRule="exact"/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0"/>
        <w:gridCol w:w="1701"/>
        <w:gridCol w:w="3544"/>
      </w:tblGrid>
      <w:tr w:rsidR="0034341D" w:rsidRPr="00CE2DD3" w:rsidTr="00110B7F">
        <w:tc>
          <w:tcPr>
            <w:tcW w:w="817" w:type="dxa"/>
            <w:vAlign w:val="center"/>
          </w:tcPr>
          <w:p w:rsidR="0034341D" w:rsidRP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 xml:space="preserve">№ </w:t>
            </w:r>
            <w:proofErr w:type="spellStart"/>
            <w:r w:rsidR="00CE2DD3">
              <w:rPr>
                <w:szCs w:val="28"/>
              </w:rPr>
              <w:t>п.</w:t>
            </w:r>
            <w:r w:rsidRPr="00CE2DD3">
              <w:rPr>
                <w:szCs w:val="28"/>
              </w:rPr>
              <w:t>п</w:t>
            </w:r>
            <w:proofErr w:type="spellEnd"/>
            <w:r w:rsidRPr="00CE2DD3">
              <w:rPr>
                <w:szCs w:val="28"/>
              </w:rPr>
              <w:t>.</w:t>
            </w:r>
          </w:p>
        </w:tc>
        <w:tc>
          <w:tcPr>
            <w:tcW w:w="8930" w:type="dxa"/>
            <w:vAlign w:val="center"/>
          </w:tcPr>
          <w:p w:rsidR="0034341D" w:rsidRP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Срок</w:t>
            </w:r>
          </w:p>
          <w:p w:rsidR="0034341D" w:rsidRP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исполнения</w:t>
            </w:r>
          </w:p>
        </w:tc>
        <w:tc>
          <w:tcPr>
            <w:tcW w:w="3544" w:type="dxa"/>
            <w:vAlign w:val="center"/>
          </w:tcPr>
          <w:p w:rsid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 xml:space="preserve">Ответственный </w:t>
            </w:r>
          </w:p>
          <w:p w:rsidR="0034341D" w:rsidRP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исполнитель</w:t>
            </w:r>
          </w:p>
        </w:tc>
      </w:tr>
    </w:tbl>
    <w:p w:rsidR="00CE2DD3" w:rsidRPr="00CE2DD3" w:rsidRDefault="00CE2DD3">
      <w:pPr>
        <w:rPr>
          <w:sz w:val="4"/>
          <w:szCs w:val="4"/>
        </w:rPr>
      </w:pPr>
    </w:p>
    <w:tbl>
      <w:tblPr>
        <w:tblW w:w="14983" w:type="dxa"/>
        <w:tblLook w:val="01E0" w:firstRow="1" w:lastRow="1" w:firstColumn="1" w:lastColumn="1" w:noHBand="0" w:noVBand="0"/>
      </w:tblPr>
      <w:tblGrid>
        <w:gridCol w:w="776"/>
        <w:gridCol w:w="8971"/>
        <w:gridCol w:w="1681"/>
        <w:gridCol w:w="3555"/>
      </w:tblGrid>
      <w:tr w:rsidR="00EF7197" w:rsidRPr="000E3552" w:rsidTr="00110B7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52" w:rsidRPr="000E3552" w:rsidRDefault="00C87197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1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7" w:rsidRPr="000E3552" w:rsidRDefault="00C87197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7" w:rsidRPr="000E3552" w:rsidRDefault="00C87197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7" w:rsidRPr="000E3552" w:rsidRDefault="00C87197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4</w:t>
            </w:r>
          </w:p>
        </w:tc>
      </w:tr>
      <w:tr w:rsidR="00EF7197" w:rsidRPr="000E3552" w:rsidTr="00110B7F">
        <w:tc>
          <w:tcPr>
            <w:tcW w:w="0" w:type="auto"/>
            <w:tcBorders>
              <w:top w:val="single" w:sz="4" w:space="0" w:color="auto"/>
            </w:tcBorders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1.</w:t>
            </w:r>
          </w:p>
        </w:tc>
        <w:tc>
          <w:tcPr>
            <w:tcW w:w="8971" w:type="dxa"/>
            <w:tcBorders>
              <w:top w:val="single" w:sz="4" w:space="0" w:color="auto"/>
            </w:tcBorders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Подготовка материалов к составлению проекта решения Совета Андр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 xml:space="preserve">повского муниципального округа Ставропольского края «О бюджете Андроповского муниципального округа Ставропольского края </w:t>
            </w:r>
            <w:r w:rsidR="000B59F2" w:rsidRPr="000E3552">
              <w:rPr>
                <w:szCs w:val="28"/>
              </w:rPr>
              <w:t>на 202</w:t>
            </w:r>
            <w:r w:rsidR="00CC527E" w:rsidRPr="000E3552">
              <w:rPr>
                <w:szCs w:val="28"/>
              </w:rPr>
              <w:t>4</w:t>
            </w:r>
            <w:r w:rsidR="000B59F2" w:rsidRPr="000E3552">
              <w:rPr>
                <w:szCs w:val="28"/>
              </w:rPr>
              <w:t xml:space="preserve"> год и плановый период 202</w:t>
            </w:r>
            <w:r w:rsidR="00CC527E" w:rsidRPr="000E3552">
              <w:rPr>
                <w:szCs w:val="28"/>
              </w:rPr>
              <w:t>5</w:t>
            </w:r>
            <w:r w:rsidR="000B59F2" w:rsidRPr="000E3552">
              <w:rPr>
                <w:szCs w:val="28"/>
              </w:rPr>
              <w:t xml:space="preserve"> и 202</w:t>
            </w:r>
            <w:r w:rsidR="00CC527E" w:rsidRPr="000E3552">
              <w:rPr>
                <w:szCs w:val="28"/>
              </w:rPr>
              <w:t>6</w:t>
            </w:r>
            <w:r w:rsidR="000B59F2" w:rsidRPr="000E3552">
              <w:rPr>
                <w:szCs w:val="28"/>
              </w:rPr>
              <w:t xml:space="preserve"> годов</w:t>
            </w:r>
            <w:r w:rsidRPr="000E3552">
              <w:rPr>
                <w:szCs w:val="28"/>
              </w:rPr>
              <w:t>» с представлением в Фина</w:t>
            </w:r>
            <w:r w:rsidRPr="000E3552">
              <w:rPr>
                <w:szCs w:val="28"/>
              </w:rPr>
              <w:t>н</w:t>
            </w:r>
            <w:r w:rsidRPr="000E3552">
              <w:rPr>
                <w:szCs w:val="28"/>
              </w:rPr>
              <w:t xml:space="preserve">совое управление администрации Андроповского муниципального </w:t>
            </w:r>
            <w:r w:rsidR="000B59F2" w:rsidRPr="000E3552">
              <w:rPr>
                <w:szCs w:val="28"/>
              </w:rPr>
              <w:t>округа</w:t>
            </w:r>
            <w:r w:rsidRPr="000E3552">
              <w:rPr>
                <w:szCs w:val="28"/>
              </w:rPr>
              <w:t xml:space="preserve"> Ставропольского края (далее - финансовое управление) следу</w:t>
            </w:r>
            <w:r w:rsidRPr="000E3552">
              <w:rPr>
                <w:szCs w:val="28"/>
              </w:rPr>
              <w:t>ю</w:t>
            </w:r>
            <w:r w:rsidRPr="000E3552">
              <w:rPr>
                <w:szCs w:val="28"/>
              </w:rPr>
              <w:t>щих сведений</w:t>
            </w:r>
            <w:r w:rsidR="00081EC6" w:rsidRPr="000E3552">
              <w:rPr>
                <w:szCs w:val="28"/>
              </w:rPr>
              <w:t xml:space="preserve"> и обоснований</w:t>
            </w:r>
            <w:r w:rsidRPr="000E3552">
              <w:rPr>
                <w:szCs w:val="28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3555" w:type="dxa"/>
            <w:tcBorders>
              <w:top w:val="single" w:sz="4" w:space="0" w:color="auto"/>
            </w:tcBorders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</w:p>
        </w:tc>
      </w:tr>
      <w:tr w:rsidR="00EF7197" w:rsidRPr="000E3552" w:rsidTr="00110B7F">
        <w:tc>
          <w:tcPr>
            <w:tcW w:w="0" w:type="auto"/>
          </w:tcPr>
          <w:p w:rsidR="0034341D" w:rsidRPr="000E3552" w:rsidRDefault="0034341D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1.1.</w:t>
            </w:r>
          </w:p>
        </w:tc>
        <w:tc>
          <w:tcPr>
            <w:tcW w:w="8971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Прогноз</w:t>
            </w:r>
            <w:r w:rsidR="00081EC6" w:rsidRPr="000E3552">
              <w:rPr>
                <w:szCs w:val="28"/>
              </w:rPr>
              <w:t xml:space="preserve"> </w:t>
            </w:r>
            <w:r w:rsidR="003221F8" w:rsidRPr="000E3552">
              <w:rPr>
                <w:szCs w:val="28"/>
              </w:rPr>
              <w:t xml:space="preserve">поступлений </w:t>
            </w:r>
            <w:r w:rsidR="003B250C" w:rsidRPr="000E3552">
              <w:rPr>
                <w:szCs w:val="28"/>
              </w:rPr>
              <w:t xml:space="preserve">налоговых и </w:t>
            </w:r>
            <w:r w:rsidR="003221F8" w:rsidRPr="000E3552">
              <w:rPr>
                <w:szCs w:val="28"/>
              </w:rPr>
              <w:t xml:space="preserve">неналоговых доходов </w:t>
            </w:r>
            <w:r w:rsidR="00081EC6" w:rsidRPr="000E3552">
              <w:rPr>
                <w:szCs w:val="28"/>
              </w:rPr>
              <w:t>(с приложен</w:t>
            </w:r>
            <w:r w:rsidR="00081EC6" w:rsidRPr="000E3552">
              <w:rPr>
                <w:szCs w:val="28"/>
              </w:rPr>
              <w:t>и</w:t>
            </w:r>
            <w:r w:rsidR="00081EC6" w:rsidRPr="000E3552">
              <w:rPr>
                <w:szCs w:val="28"/>
              </w:rPr>
              <w:t xml:space="preserve">ем обоснований) </w:t>
            </w:r>
            <w:r w:rsidR="000B59F2" w:rsidRPr="000E3552">
              <w:rPr>
                <w:szCs w:val="28"/>
              </w:rPr>
              <w:t>на 202</w:t>
            </w:r>
            <w:r w:rsidR="00CC527E" w:rsidRPr="000E3552">
              <w:rPr>
                <w:szCs w:val="28"/>
              </w:rPr>
              <w:t>4</w:t>
            </w:r>
            <w:r w:rsidR="000B59F2" w:rsidRPr="000E3552">
              <w:rPr>
                <w:szCs w:val="28"/>
              </w:rPr>
              <w:t xml:space="preserve"> год и плановый период 202</w:t>
            </w:r>
            <w:r w:rsidR="00CC527E" w:rsidRPr="000E3552">
              <w:rPr>
                <w:szCs w:val="28"/>
              </w:rPr>
              <w:t>5</w:t>
            </w:r>
            <w:r w:rsidR="000B59F2" w:rsidRPr="000E3552">
              <w:rPr>
                <w:szCs w:val="28"/>
              </w:rPr>
              <w:t xml:space="preserve"> и 202</w:t>
            </w:r>
            <w:r w:rsidR="00CC527E" w:rsidRPr="000E3552">
              <w:rPr>
                <w:szCs w:val="28"/>
              </w:rPr>
              <w:t>6</w:t>
            </w:r>
            <w:r w:rsidR="000B59F2" w:rsidRPr="000E3552">
              <w:rPr>
                <w:szCs w:val="28"/>
              </w:rPr>
              <w:t xml:space="preserve"> годов</w:t>
            </w:r>
            <w:r w:rsidRPr="000E3552">
              <w:rPr>
                <w:szCs w:val="28"/>
              </w:rPr>
              <w:t>, п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>лучаемы</w:t>
            </w:r>
            <w:r w:rsidR="00081EC6" w:rsidRPr="000E3552">
              <w:rPr>
                <w:szCs w:val="28"/>
              </w:rPr>
              <w:t>х</w:t>
            </w:r>
            <w:r w:rsidRPr="000E3552">
              <w:rPr>
                <w:szCs w:val="28"/>
              </w:rPr>
              <w:t xml:space="preserve"> в виде:</w:t>
            </w:r>
          </w:p>
          <w:p w:rsidR="00716922" w:rsidRPr="000E3552" w:rsidRDefault="006F563B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а)</w:t>
            </w:r>
            <w:r w:rsidR="00716922" w:rsidRPr="000E3552">
              <w:rPr>
                <w:szCs w:val="28"/>
              </w:rPr>
              <w:t xml:space="preserve"> государственной пошлин</w:t>
            </w:r>
            <w:r w:rsidR="003B250C" w:rsidRPr="000E3552">
              <w:rPr>
                <w:szCs w:val="28"/>
              </w:rPr>
              <w:t>ы за совершение нотариальных действий</w:t>
            </w:r>
            <w:r w:rsidR="00716922" w:rsidRPr="000E3552">
              <w:rPr>
                <w:szCs w:val="28"/>
              </w:rPr>
              <w:t>;</w:t>
            </w:r>
          </w:p>
          <w:p w:rsidR="003B250C" w:rsidRPr="000E3552" w:rsidRDefault="00716922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 xml:space="preserve">б) </w:t>
            </w:r>
            <w:r w:rsidR="003B250C" w:rsidRPr="000E3552">
              <w:rPr>
                <w:szCs w:val="28"/>
              </w:rPr>
              <w:t>арендной платы за земли после разграничения государственной со</w:t>
            </w:r>
            <w:r w:rsidR="003B250C" w:rsidRPr="000E3552">
              <w:rPr>
                <w:szCs w:val="28"/>
              </w:rPr>
              <w:t>б</w:t>
            </w:r>
            <w:r w:rsidR="003B250C" w:rsidRPr="000E3552">
              <w:rPr>
                <w:szCs w:val="28"/>
              </w:rPr>
              <w:t>ственности на землю, находящуюся в муниципальной собственности, а также средств от продажи права на заключение договоров аренды ук</w:t>
            </w:r>
            <w:r w:rsidR="003B250C" w:rsidRPr="000E3552">
              <w:rPr>
                <w:szCs w:val="28"/>
              </w:rPr>
              <w:t>а</w:t>
            </w:r>
            <w:r w:rsidR="003B250C" w:rsidRPr="000E3552">
              <w:rPr>
                <w:szCs w:val="28"/>
              </w:rPr>
              <w:t xml:space="preserve">занных земельных участков; </w:t>
            </w:r>
          </w:p>
          <w:p w:rsidR="00716922" w:rsidRPr="000E3552" w:rsidRDefault="003B25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 xml:space="preserve">в) </w:t>
            </w:r>
            <w:r w:rsidR="00716922" w:rsidRPr="000E3552">
              <w:rPr>
                <w:szCs w:val="28"/>
              </w:rPr>
              <w:t>платы по соглашениям об установлении сервитута в отношении з</w:t>
            </w:r>
            <w:r w:rsidR="00716922" w:rsidRPr="000E3552">
              <w:rPr>
                <w:szCs w:val="28"/>
              </w:rPr>
              <w:t>е</w:t>
            </w:r>
            <w:r w:rsidR="00716922" w:rsidRPr="000E3552">
              <w:rPr>
                <w:szCs w:val="28"/>
              </w:rPr>
              <w:lastRenderedPageBreak/>
              <w:t>мельных участков, находящихся в муниципальной собственности А</w:t>
            </w:r>
            <w:r w:rsidR="00716922" w:rsidRPr="000E3552">
              <w:rPr>
                <w:szCs w:val="28"/>
              </w:rPr>
              <w:t>н</w:t>
            </w:r>
            <w:r w:rsidR="00716922" w:rsidRPr="000E3552">
              <w:rPr>
                <w:szCs w:val="28"/>
              </w:rPr>
              <w:t>дроповского муниципального округа Ставропольского края, и в отн</w:t>
            </w:r>
            <w:r w:rsidR="00716922" w:rsidRPr="000E3552">
              <w:rPr>
                <w:szCs w:val="28"/>
              </w:rPr>
              <w:t>о</w:t>
            </w:r>
            <w:r w:rsidR="00716922" w:rsidRPr="000E3552">
              <w:rPr>
                <w:szCs w:val="28"/>
              </w:rPr>
              <w:t>шении земельных участков, государственная собственность на которые не разграничена, и которые расположены в границах Андроповского муниципального округа Ставропольского края;</w:t>
            </w:r>
          </w:p>
          <w:p w:rsidR="00716922" w:rsidRPr="000E3552" w:rsidRDefault="003B25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г</w:t>
            </w:r>
            <w:r w:rsidR="00716922" w:rsidRPr="000E3552">
              <w:rPr>
                <w:szCs w:val="28"/>
              </w:rPr>
              <w:t>) платы за публичный сервитут, предусмотренный  решением уполн</w:t>
            </w:r>
            <w:r w:rsidR="00716922" w:rsidRPr="000E3552">
              <w:rPr>
                <w:szCs w:val="28"/>
              </w:rPr>
              <w:t>о</w:t>
            </w:r>
            <w:r w:rsidR="00716922" w:rsidRPr="000E3552">
              <w:rPr>
                <w:szCs w:val="28"/>
              </w:rPr>
              <w:t>моченного органа об установлении первичного сервитуту в отношении земельных участков, государственная собственность на которые не ра</w:t>
            </w:r>
            <w:r w:rsidR="00716922" w:rsidRPr="000E3552">
              <w:rPr>
                <w:szCs w:val="28"/>
              </w:rPr>
              <w:t>з</w:t>
            </w:r>
            <w:r w:rsidR="00716922" w:rsidRPr="000E3552">
              <w:rPr>
                <w:szCs w:val="28"/>
              </w:rPr>
              <w:t>граничена и которые расположены в границах муниципального  округа;</w:t>
            </w:r>
          </w:p>
          <w:p w:rsidR="00716922" w:rsidRPr="000E3552" w:rsidRDefault="003B25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д) арендной платы за использование имущества, находящегося в опер</w:t>
            </w:r>
            <w:r w:rsidRPr="000E3552">
              <w:rPr>
                <w:szCs w:val="28"/>
              </w:rPr>
              <w:t>а</w:t>
            </w:r>
            <w:r w:rsidRPr="000E3552">
              <w:rPr>
                <w:szCs w:val="28"/>
              </w:rPr>
              <w:t>тивном управлении казенных учреждений, созданных органами местн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>го самоуправления Андроповского муниципального округа Ставропол</w:t>
            </w:r>
            <w:r w:rsidRPr="000E3552">
              <w:rPr>
                <w:szCs w:val="28"/>
              </w:rPr>
              <w:t>ь</w:t>
            </w:r>
            <w:r w:rsidRPr="000E3552">
              <w:rPr>
                <w:szCs w:val="28"/>
              </w:rPr>
              <w:t>ского края;</w:t>
            </w:r>
          </w:p>
          <w:p w:rsidR="00CB7805" w:rsidRPr="000E3552" w:rsidRDefault="003B25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е)</w:t>
            </w:r>
            <w:r w:rsidR="0034341D" w:rsidRPr="000E3552">
              <w:rPr>
                <w:szCs w:val="28"/>
              </w:rPr>
              <w:t xml:space="preserve"> </w:t>
            </w:r>
            <w:r w:rsidR="006F563B" w:rsidRPr="000E3552">
              <w:rPr>
                <w:szCs w:val="28"/>
              </w:rPr>
              <w:t xml:space="preserve"> арендной платы за использование имущества</w:t>
            </w:r>
            <w:r w:rsidR="00CB7805" w:rsidRPr="000E3552">
              <w:rPr>
                <w:szCs w:val="28"/>
              </w:rPr>
              <w:t>, составляющего казну Андроповского муниципального округа Ставропольского края;</w:t>
            </w:r>
          </w:p>
          <w:p w:rsidR="0034341D" w:rsidRPr="000E3552" w:rsidRDefault="003B25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ж</w:t>
            </w:r>
            <w:r w:rsidR="006F563B" w:rsidRPr="000E3552">
              <w:rPr>
                <w:szCs w:val="28"/>
              </w:rPr>
              <w:t xml:space="preserve">) </w:t>
            </w:r>
            <w:r w:rsidR="00DD5257" w:rsidRPr="000E3552">
              <w:rPr>
                <w:szCs w:val="28"/>
              </w:rPr>
              <w:t xml:space="preserve"> доходов от реализации</w:t>
            </w:r>
            <w:r w:rsidR="0034341D" w:rsidRPr="000E3552">
              <w:rPr>
                <w:szCs w:val="28"/>
              </w:rPr>
              <w:t xml:space="preserve"> муниципального имущества</w:t>
            </w:r>
            <w:r w:rsidRPr="000E3552">
              <w:rPr>
                <w:szCs w:val="28"/>
              </w:rPr>
              <w:t>;</w:t>
            </w:r>
          </w:p>
          <w:p w:rsidR="00F5764D" w:rsidRPr="000E3552" w:rsidRDefault="00DD5257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з)  платы за увеличение площади земельных участков, находящихся в муниципальной собственности</w:t>
            </w:r>
            <w:r w:rsidR="00F5764D" w:rsidRPr="000E3552">
              <w:rPr>
                <w:szCs w:val="28"/>
              </w:rPr>
              <w:t>, и в отношении земельных участков, государственная собственность  на которые не разграничена и которые расположены  в границах муниципального округа;</w:t>
            </w:r>
          </w:p>
          <w:p w:rsidR="003B250C" w:rsidRPr="000E3552" w:rsidRDefault="00F5764D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 xml:space="preserve">и) </w:t>
            </w:r>
            <w:r w:rsidR="00DD5257" w:rsidRPr="000E3552">
              <w:rPr>
                <w:szCs w:val="28"/>
              </w:rPr>
              <w:t>доходов от оказания платных услуг (работ) и компенсации затрат государства</w:t>
            </w:r>
            <w:r w:rsidRPr="000E3552">
              <w:rPr>
                <w:szCs w:val="28"/>
              </w:rPr>
              <w:t>;</w:t>
            </w:r>
          </w:p>
          <w:p w:rsidR="00F5764D" w:rsidRPr="000E3552" w:rsidRDefault="00F5764D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к) доходов, поступающих  от административных платежей и сборов (платежей,</w:t>
            </w:r>
            <w:r w:rsidR="007E7054" w:rsidRPr="000E3552">
              <w:rPr>
                <w:szCs w:val="28"/>
              </w:rPr>
              <w:t xml:space="preserve"> </w:t>
            </w:r>
            <w:r w:rsidRPr="000E3552">
              <w:rPr>
                <w:szCs w:val="28"/>
              </w:rPr>
              <w:t>взимаемых орган</w:t>
            </w:r>
            <w:r w:rsidR="007E7054" w:rsidRPr="000E3552">
              <w:rPr>
                <w:szCs w:val="28"/>
              </w:rPr>
              <w:t xml:space="preserve">ами местного самоуправления за </w:t>
            </w:r>
            <w:r w:rsidRPr="000E3552">
              <w:rPr>
                <w:szCs w:val="28"/>
              </w:rPr>
              <w:t>выполн</w:t>
            </w:r>
            <w:r w:rsidRPr="000E3552">
              <w:rPr>
                <w:szCs w:val="28"/>
              </w:rPr>
              <w:t>е</w:t>
            </w:r>
            <w:r w:rsidRPr="000E3552">
              <w:rPr>
                <w:szCs w:val="28"/>
              </w:rPr>
              <w:t>ние определенных функций</w:t>
            </w:r>
            <w:r w:rsidR="007E7054" w:rsidRPr="000E3552">
              <w:rPr>
                <w:szCs w:val="28"/>
              </w:rPr>
              <w:t>);</w:t>
            </w:r>
          </w:p>
          <w:p w:rsidR="007E7054" w:rsidRPr="000E3552" w:rsidRDefault="007E7054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л) штрафов, санкций, возмещение ущерба.</w:t>
            </w:r>
          </w:p>
        </w:tc>
        <w:tc>
          <w:tcPr>
            <w:tcW w:w="1681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lastRenderedPageBreak/>
              <w:t xml:space="preserve">до </w:t>
            </w:r>
            <w:r w:rsidR="00F5764D" w:rsidRPr="000E3552">
              <w:rPr>
                <w:szCs w:val="28"/>
              </w:rPr>
              <w:t>01</w:t>
            </w:r>
            <w:r w:rsidRPr="000E3552">
              <w:rPr>
                <w:szCs w:val="28"/>
              </w:rPr>
              <w:t xml:space="preserve"> ию</w:t>
            </w:r>
            <w:r w:rsidR="00F5764D" w:rsidRPr="000E3552">
              <w:rPr>
                <w:szCs w:val="28"/>
              </w:rPr>
              <w:t>л</w:t>
            </w:r>
            <w:r w:rsidRPr="000E3552">
              <w:rPr>
                <w:szCs w:val="28"/>
              </w:rPr>
              <w:t xml:space="preserve">я </w:t>
            </w:r>
            <w:r w:rsidR="000B59F2" w:rsidRPr="000E3552">
              <w:rPr>
                <w:szCs w:val="28"/>
              </w:rPr>
              <w:t>202</w:t>
            </w:r>
            <w:r w:rsidR="00CC527E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34341D" w:rsidRPr="000E3552" w:rsidRDefault="00F5764D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главные администраторы доходов бюджета Андр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>повского муниципального округа Ставропольского края (далее</w:t>
            </w:r>
            <w:r w:rsidR="007E7054" w:rsidRPr="000E3552">
              <w:rPr>
                <w:szCs w:val="28"/>
              </w:rPr>
              <w:t xml:space="preserve"> </w:t>
            </w:r>
            <w:r w:rsidRPr="000E3552">
              <w:rPr>
                <w:szCs w:val="28"/>
              </w:rPr>
              <w:t>- главные а</w:t>
            </w:r>
            <w:r w:rsidRPr="000E3552">
              <w:rPr>
                <w:szCs w:val="28"/>
              </w:rPr>
              <w:t>д</w:t>
            </w:r>
            <w:r w:rsidRPr="000E3552">
              <w:rPr>
                <w:szCs w:val="28"/>
              </w:rPr>
              <w:t>министраторы доходов)</w:t>
            </w:r>
          </w:p>
        </w:tc>
      </w:tr>
      <w:tr w:rsidR="00EF7197" w:rsidRPr="000E3552" w:rsidTr="00110B7F">
        <w:tc>
          <w:tcPr>
            <w:tcW w:w="0" w:type="auto"/>
          </w:tcPr>
          <w:p w:rsidR="0034341D" w:rsidRPr="000E3552" w:rsidRDefault="0034341D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lastRenderedPageBreak/>
              <w:t>1.</w:t>
            </w:r>
            <w:r w:rsidR="007E7054" w:rsidRPr="000E3552">
              <w:rPr>
                <w:szCs w:val="28"/>
              </w:rPr>
              <w:t>2</w:t>
            </w:r>
            <w:r w:rsidRPr="000E3552">
              <w:rPr>
                <w:szCs w:val="28"/>
              </w:rPr>
              <w:t>.</w:t>
            </w:r>
          </w:p>
        </w:tc>
        <w:tc>
          <w:tcPr>
            <w:tcW w:w="8971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 xml:space="preserve">Перечень муниципальных программ, подлежащих к финансированию из </w:t>
            </w:r>
            <w:r w:rsidRPr="000E3552">
              <w:rPr>
                <w:szCs w:val="28"/>
              </w:rPr>
              <w:lastRenderedPageBreak/>
              <w:t>бюджета Андроповского муниципального округа Ставропольского края (далее соответственно – бюджет муниципального округа, муниципал</w:t>
            </w:r>
            <w:r w:rsidRPr="000E3552">
              <w:rPr>
                <w:szCs w:val="28"/>
              </w:rPr>
              <w:t>ь</w:t>
            </w:r>
            <w:r w:rsidRPr="000E3552">
              <w:rPr>
                <w:szCs w:val="28"/>
              </w:rPr>
              <w:t>ные программы) в 202</w:t>
            </w:r>
            <w:r w:rsidR="00CC527E" w:rsidRPr="000E3552">
              <w:rPr>
                <w:szCs w:val="28"/>
              </w:rPr>
              <w:t>4</w:t>
            </w:r>
            <w:r w:rsidRPr="000E3552">
              <w:rPr>
                <w:szCs w:val="28"/>
              </w:rPr>
              <w:t>-202</w:t>
            </w:r>
            <w:r w:rsidR="00CC527E" w:rsidRPr="000E3552">
              <w:rPr>
                <w:szCs w:val="28"/>
              </w:rPr>
              <w:t>6</w:t>
            </w:r>
            <w:r w:rsidRPr="000E3552">
              <w:rPr>
                <w:szCs w:val="28"/>
              </w:rPr>
              <w:t xml:space="preserve"> годах </w:t>
            </w:r>
          </w:p>
        </w:tc>
        <w:tc>
          <w:tcPr>
            <w:tcW w:w="1681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  <w:highlight w:val="yellow"/>
              </w:rPr>
            </w:pPr>
            <w:r w:rsidRPr="000E3552">
              <w:rPr>
                <w:szCs w:val="28"/>
              </w:rPr>
              <w:lastRenderedPageBreak/>
              <w:t xml:space="preserve">до </w:t>
            </w:r>
            <w:r w:rsidR="009C2E3B" w:rsidRPr="000E3552">
              <w:rPr>
                <w:szCs w:val="28"/>
              </w:rPr>
              <w:t>01</w:t>
            </w:r>
            <w:r w:rsidRPr="000E3552">
              <w:rPr>
                <w:szCs w:val="28"/>
              </w:rPr>
              <w:t xml:space="preserve"> ию</w:t>
            </w:r>
            <w:r w:rsidR="009C2E3B" w:rsidRPr="000E3552">
              <w:rPr>
                <w:szCs w:val="28"/>
              </w:rPr>
              <w:t>л</w:t>
            </w:r>
            <w:r w:rsidRPr="000E3552">
              <w:rPr>
                <w:szCs w:val="28"/>
              </w:rPr>
              <w:t xml:space="preserve">я </w:t>
            </w:r>
            <w:r w:rsidR="000B59F2" w:rsidRPr="000E3552">
              <w:rPr>
                <w:szCs w:val="28"/>
              </w:rPr>
              <w:lastRenderedPageBreak/>
              <w:t>202</w:t>
            </w:r>
            <w:r w:rsidR="00CC527E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lastRenderedPageBreak/>
              <w:t xml:space="preserve">отдел экономического и </w:t>
            </w:r>
            <w:r w:rsidRPr="000E3552">
              <w:rPr>
                <w:szCs w:val="28"/>
              </w:rPr>
              <w:lastRenderedPageBreak/>
              <w:t>социального развития а</w:t>
            </w:r>
            <w:r w:rsidRPr="000E3552">
              <w:rPr>
                <w:szCs w:val="28"/>
              </w:rPr>
              <w:t>д</w:t>
            </w:r>
            <w:r w:rsidRPr="000E3552">
              <w:rPr>
                <w:szCs w:val="28"/>
              </w:rPr>
              <w:t>министрации Андропо</w:t>
            </w:r>
            <w:r w:rsidRPr="000E3552">
              <w:rPr>
                <w:szCs w:val="28"/>
              </w:rPr>
              <w:t>в</w:t>
            </w:r>
            <w:r w:rsidRPr="000E3552">
              <w:rPr>
                <w:szCs w:val="28"/>
              </w:rPr>
              <w:t xml:space="preserve">ского муниципального </w:t>
            </w:r>
            <w:r w:rsidR="000B59F2" w:rsidRPr="000E3552">
              <w:rPr>
                <w:szCs w:val="28"/>
              </w:rPr>
              <w:t>округа</w:t>
            </w:r>
            <w:r w:rsidRPr="000E3552">
              <w:rPr>
                <w:szCs w:val="28"/>
              </w:rPr>
              <w:t xml:space="preserve"> (далее – отдел эк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>номического и социального развития)</w:t>
            </w:r>
          </w:p>
        </w:tc>
      </w:tr>
      <w:tr w:rsidR="00EF7197" w:rsidRPr="000E3552" w:rsidTr="00110B7F">
        <w:tc>
          <w:tcPr>
            <w:tcW w:w="0" w:type="auto"/>
          </w:tcPr>
          <w:p w:rsidR="0034341D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lastRenderedPageBreak/>
              <w:t>1.</w:t>
            </w:r>
            <w:r w:rsidR="007E7054" w:rsidRPr="000E3552">
              <w:rPr>
                <w:szCs w:val="28"/>
              </w:rPr>
              <w:t>3</w:t>
            </w:r>
            <w:r w:rsidR="0034341D" w:rsidRPr="000E3552">
              <w:rPr>
                <w:szCs w:val="28"/>
              </w:rPr>
              <w:t>.</w:t>
            </w:r>
          </w:p>
        </w:tc>
        <w:tc>
          <w:tcPr>
            <w:tcW w:w="8971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  <w:highlight w:val="yellow"/>
              </w:rPr>
            </w:pPr>
            <w:r w:rsidRPr="000E3552">
              <w:rPr>
                <w:szCs w:val="28"/>
              </w:rPr>
              <w:t>Информация об объемах потребления энергетических ресурсов муниц</w:t>
            </w:r>
            <w:r w:rsidRPr="000E3552">
              <w:rPr>
                <w:szCs w:val="28"/>
              </w:rPr>
              <w:t>и</w:t>
            </w:r>
            <w:r w:rsidRPr="000E3552">
              <w:rPr>
                <w:szCs w:val="28"/>
              </w:rPr>
              <w:t>пальными учреждениями, находящимися в ведении главных распоряд</w:t>
            </w:r>
            <w:r w:rsidRPr="000E3552">
              <w:rPr>
                <w:szCs w:val="28"/>
              </w:rPr>
              <w:t>и</w:t>
            </w:r>
            <w:r w:rsidRPr="000E3552">
              <w:rPr>
                <w:szCs w:val="28"/>
              </w:rPr>
              <w:t xml:space="preserve">телей средств бюджета Андроповского муниципального </w:t>
            </w:r>
            <w:r w:rsidR="000B59F2" w:rsidRPr="000E3552">
              <w:rPr>
                <w:szCs w:val="28"/>
              </w:rPr>
              <w:t>округа</w:t>
            </w:r>
            <w:r w:rsidRPr="000E3552">
              <w:rPr>
                <w:szCs w:val="28"/>
              </w:rPr>
              <w:t xml:space="preserve"> Ставр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 xml:space="preserve">польского края (далее - главные распорядители бюджетных средств), в </w:t>
            </w:r>
            <w:r w:rsidR="000B59F2" w:rsidRPr="000E3552">
              <w:rPr>
                <w:szCs w:val="28"/>
              </w:rPr>
              <w:t>202</w:t>
            </w:r>
            <w:r w:rsidR="00CC527E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году и прогнозных объемах потребления </w:t>
            </w:r>
            <w:r w:rsidR="000B59F2" w:rsidRPr="000E3552">
              <w:rPr>
                <w:szCs w:val="28"/>
              </w:rPr>
              <w:t>на 202</w:t>
            </w:r>
            <w:r w:rsidR="00CC527E" w:rsidRPr="000E3552">
              <w:rPr>
                <w:szCs w:val="28"/>
              </w:rPr>
              <w:t>4</w:t>
            </w:r>
            <w:r w:rsidR="000B59F2" w:rsidRPr="000E3552">
              <w:rPr>
                <w:szCs w:val="28"/>
              </w:rPr>
              <w:t xml:space="preserve"> год и плановый период 202</w:t>
            </w:r>
            <w:r w:rsidR="00CC527E" w:rsidRPr="000E3552">
              <w:rPr>
                <w:szCs w:val="28"/>
              </w:rPr>
              <w:t>5</w:t>
            </w:r>
            <w:r w:rsidR="000B59F2" w:rsidRPr="000E3552">
              <w:rPr>
                <w:szCs w:val="28"/>
              </w:rPr>
              <w:t xml:space="preserve"> и 202</w:t>
            </w:r>
            <w:r w:rsidR="00CC527E" w:rsidRPr="000E3552">
              <w:rPr>
                <w:szCs w:val="28"/>
              </w:rPr>
              <w:t>6</w:t>
            </w:r>
            <w:r w:rsidR="000B59F2" w:rsidRPr="000E3552">
              <w:rPr>
                <w:szCs w:val="28"/>
              </w:rPr>
              <w:t xml:space="preserve"> годов</w:t>
            </w:r>
          </w:p>
        </w:tc>
        <w:tc>
          <w:tcPr>
            <w:tcW w:w="1681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  <w:highlight w:val="yellow"/>
              </w:rPr>
            </w:pPr>
            <w:r w:rsidRPr="000E3552">
              <w:rPr>
                <w:szCs w:val="28"/>
              </w:rPr>
              <w:t xml:space="preserve">до 15 июля </w:t>
            </w:r>
            <w:r w:rsidR="000B59F2" w:rsidRPr="000E3552">
              <w:rPr>
                <w:szCs w:val="28"/>
              </w:rPr>
              <w:t>202</w:t>
            </w:r>
            <w:r w:rsidR="00CC527E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  <w:highlight w:val="yellow"/>
              </w:rPr>
            </w:pPr>
            <w:r w:rsidRPr="000E3552">
              <w:rPr>
                <w:szCs w:val="28"/>
              </w:rPr>
              <w:t xml:space="preserve">главные распорядители бюджетных средств </w:t>
            </w:r>
          </w:p>
        </w:tc>
      </w:tr>
      <w:tr w:rsidR="00EF7197" w:rsidRPr="000E3552" w:rsidTr="00110B7F">
        <w:tc>
          <w:tcPr>
            <w:tcW w:w="0" w:type="auto"/>
          </w:tcPr>
          <w:p w:rsidR="0034341D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1.</w:t>
            </w:r>
            <w:r w:rsidR="007E7054" w:rsidRPr="000E3552">
              <w:rPr>
                <w:szCs w:val="28"/>
              </w:rPr>
              <w:t>4</w:t>
            </w:r>
            <w:r w:rsidR="0034341D" w:rsidRPr="000E3552">
              <w:rPr>
                <w:szCs w:val="28"/>
              </w:rPr>
              <w:t>.</w:t>
            </w:r>
          </w:p>
        </w:tc>
        <w:tc>
          <w:tcPr>
            <w:tcW w:w="8971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 xml:space="preserve">Прогноз доходов по администрируемым налогам и сборам </w:t>
            </w:r>
            <w:r w:rsidR="000B59F2" w:rsidRPr="000E3552">
              <w:rPr>
                <w:szCs w:val="28"/>
              </w:rPr>
              <w:t>на 202</w:t>
            </w:r>
            <w:r w:rsidR="00CC527E" w:rsidRPr="000E3552">
              <w:rPr>
                <w:szCs w:val="28"/>
              </w:rPr>
              <w:t>4</w:t>
            </w:r>
            <w:r w:rsidR="000B59F2" w:rsidRPr="000E3552">
              <w:rPr>
                <w:szCs w:val="28"/>
              </w:rPr>
              <w:t xml:space="preserve"> год и плановый период 202</w:t>
            </w:r>
            <w:r w:rsidR="00CC527E" w:rsidRPr="000E3552">
              <w:rPr>
                <w:szCs w:val="28"/>
              </w:rPr>
              <w:t>5</w:t>
            </w:r>
            <w:r w:rsidR="000B59F2" w:rsidRPr="000E3552">
              <w:rPr>
                <w:szCs w:val="28"/>
              </w:rPr>
              <w:t xml:space="preserve"> и 202</w:t>
            </w:r>
            <w:r w:rsidR="00CC527E" w:rsidRPr="000E3552">
              <w:rPr>
                <w:szCs w:val="28"/>
              </w:rPr>
              <w:t>6</w:t>
            </w:r>
            <w:r w:rsidR="00E614D4" w:rsidRPr="000E3552">
              <w:rPr>
                <w:szCs w:val="28"/>
              </w:rPr>
              <w:t xml:space="preserve"> </w:t>
            </w:r>
            <w:r w:rsidR="000B59F2" w:rsidRPr="000E3552">
              <w:rPr>
                <w:szCs w:val="28"/>
              </w:rPr>
              <w:t>годов</w:t>
            </w:r>
          </w:p>
        </w:tc>
        <w:tc>
          <w:tcPr>
            <w:tcW w:w="1681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 xml:space="preserve">до </w:t>
            </w:r>
            <w:r w:rsidR="00081EC6" w:rsidRPr="000E3552">
              <w:rPr>
                <w:szCs w:val="28"/>
              </w:rPr>
              <w:t>01</w:t>
            </w:r>
            <w:r w:rsidRPr="000E3552">
              <w:rPr>
                <w:szCs w:val="28"/>
              </w:rPr>
              <w:t xml:space="preserve"> се</w:t>
            </w:r>
            <w:r w:rsidRPr="000E3552">
              <w:rPr>
                <w:szCs w:val="28"/>
              </w:rPr>
              <w:t>н</w:t>
            </w:r>
            <w:r w:rsidRPr="000E3552">
              <w:rPr>
                <w:szCs w:val="28"/>
              </w:rPr>
              <w:t xml:space="preserve">тября </w:t>
            </w:r>
            <w:r w:rsidR="000B59F2" w:rsidRPr="000E3552">
              <w:rPr>
                <w:szCs w:val="28"/>
              </w:rPr>
              <w:t>202</w:t>
            </w:r>
            <w:r w:rsidR="00CC527E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Межрайонная инспекция  Федеральной налоговой службы №8 по Ставр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>польскому краю (по согл</w:t>
            </w:r>
            <w:r w:rsidRPr="000E3552">
              <w:rPr>
                <w:szCs w:val="28"/>
              </w:rPr>
              <w:t>а</w:t>
            </w:r>
            <w:r w:rsidRPr="000E3552">
              <w:rPr>
                <w:szCs w:val="28"/>
              </w:rPr>
              <w:t>сованию)</w:t>
            </w:r>
          </w:p>
        </w:tc>
      </w:tr>
      <w:tr w:rsidR="00EF7197" w:rsidRPr="000E3552" w:rsidTr="00110B7F">
        <w:tc>
          <w:tcPr>
            <w:tcW w:w="0" w:type="auto"/>
          </w:tcPr>
          <w:p w:rsidR="0034341D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1.</w:t>
            </w:r>
            <w:r w:rsidR="007E7054" w:rsidRPr="000E3552">
              <w:rPr>
                <w:szCs w:val="28"/>
              </w:rPr>
              <w:t>5</w:t>
            </w:r>
            <w:r w:rsidR="0034341D" w:rsidRPr="000E3552">
              <w:rPr>
                <w:szCs w:val="28"/>
              </w:rPr>
              <w:t>.</w:t>
            </w:r>
          </w:p>
        </w:tc>
        <w:tc>
          <w:tcPr>
            <w:tcW w:w="8971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Прогноз социально-экономического развития Андроповского муниц</w:t>
            </w:r>
            <w:r w:rsidRPr="000E3552">
              <w:rPr>
                <w:szCs w:val="28"/>
              </w:rPr>
              <w:t>и</w:t>
            </w:r>
            <w:r w:rsidRPr="000E3552">
              <w:rPr>
                <w:szCs w:val="28"/>
              </w:rPr>
              <w:t>пального округа Ставропольского края на 202</w:t>
            </w:r>
            <w:r w:rsidR="00CC527E" w:rsidRPr="000E3552">
              <w:rPr>
                <w:szCs w:val="28"/>
              </w:rPr>
              <w:t>4</w:t>
            </w:r>
            <w:r w:rsidRPr="000E3552">
              <w:rPr>
                <w:szCs w:val="28"/>
              </w:rPr>
              <w:t xml:space="preserve"> год и на период до 202</w:t>
            </w:r>
            <w:r w:rsidR="00CC527E" w:rsidRPr="000E3552">
              <w:rPr>
                <w:szCs w:val="28"/>
              </w:rPr>
              <w:t>6</w:t>
            </w:r>
            <w:r w:rsidRPr="000E3552">
              <w:rPr>
                <w:szCs w:val="28"/>
              </w:rPr>
              <w:t xml:space="preserve"> года, уточненный по состоянию на 01 июля </w:t>
            </w:r>
            <w:r w:rsidR="000B59F2" w:rsidRPr="000E3552">
              <w:rPr>
                <w:szCs w:val="28"/>
              </w:rPr>
              <w:t>202</w:t>
            </w:r>
            <w:r w:rsidR="00CC527E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 </w:t>
            </w:r>
          </w:p>
        </w:tc>
        <w:tc>
          <w:tcPr>
            <w:tcW w:w="1681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  <w:highlight w:val="yellow"/>
              </w:rPr>
            </w:pPr>
            <w:r w:rsidRPr="000E3552">
              <w:rPr>
                <w:szCs w:val="28"/>
              </w:rPr>
              <w:t>до 01 се</w:t>
            </w:r>
            <w:r w:rsidRPr="000E3552">
              <w:rPr>
                <w:szCs w:val="28"/>
              </w:rPr>
              <w:t>н</w:t>
            </w:r>
            <w:r w:rsidRPr="000E3552">
              <w:rPr>
                <w:szCs w:val="28"/>
              </w:rPr>
              <w:t xml:space="preserve">тября </w:t>
            </w:r>
            <w:r w:rsidR="000B59F2" w:rsidRPr="000E3552">
              <w:rPr>
                <w:szCs w:val="28"/>
              </w:rPr>
              <w:t>202</w:t>
            </w:r>
            <w:r w:rsidR="00CC527E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отдел экономического и социального развития</w:t>
            </w:r>
          </w:p>
        </w:tc>
      </w:tr>
      <w:tr w:rsidR="00EF7197" w:rsidRPr="000E3552" w:rsidTr="00110B7F">
        <w:tc>
          <w:tcPr>
            <w:tcW w:w="0" w:type="auto"/>
          </w:tcPr>
          <w:p w:rsidR="0034341D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1.</w:t>
            </w:r>
            <w:r w:rsidR="007E7054" w:rsidRPr="000E3552">
              <w:rPr>
                <w:szCs w:val="28"/>
              </w:rPr>
              <w:t>6.</w:t>
            </w:r>
          </w:p>
        </w:tc>
        <w:tc>
          <w:tcPr>
            <w:tcW w:w="8971" w:type="dxa"/>
          </w:tcPr>
          <w:p w:rsidR="0034341D" w:rsidRPr="000E3552" w:rsidRDefault="0034341D" w:rsidP="00377F57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Предварительные итоги социально-экономического развития Андропо</w:t>
            </w:r>
            <w:r w:rsidRPr="000E3552">
              <w:rPr>
                <w:szCs w:val="28"/>
              </w:rPr>
              <w:t>в</w:t>
            </w:r>
            <w:r w:rsidRPr="000E3552">
              <w:rPr>
                <w:szCs w:val="28"/>
              </w:rPr>
              <w:t xml:space="preserve">ского муниципального </w:t>
            </w:r>
            <w:r w:rsidR="000B59F2" w:rsidRPr="000E3552">
              <w:rPr>
                <w:szCs w:val="28"/>
              </w:rPr>
              <w:t>округа</w:t>
            </w:r>
            <w:r w:rsidRPr="000E3552">
              <w:rPr>
                <w:szCs w:val="28"/>
              </w:rPr>
              <w:t xml:space="preserve"> Ставропольского края за </w:t>
            </w:r>
            <w:r w:rsidR="000B59F2" w:rsidRPr="000E3552">
              <w:rPr>
                <w:szCs w:val="28"/>
              </w:rPr>
              <w:t>202</w:t>
            </w:r>
            <w:r w:rsidR="00377F57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</w:t>
            </w:r>
          </w:p>
        </w:tc>
        <w:tc>
          <w:tcPr>
            <w:tcW w:w="1681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до 15 о</w:t>
            </w:r>
            <w:r w:rsidRPr="000E3552">
              <w:rPr>
                <w:szCs w:val="28"/>
              </w:rPr>
              <w:t>к</w:t>
            </w:r>
            <w:r w:rsidRPr="000E3552">
              <w:rPr>
                <w:szCs w:val="28"/>
              </w:rPr>
              <w:t xml:space="preserve">тября </w:t>
            </w:r>
            <w:r w:rsidR="000B59F2" w:rsidRPr="000E3552">
              <w:rPr>
                <w:szCs w:val="28"/>
              </w:rPr>
              <w:t>202</w:t>
            </w:r>
            <w:r w:rsidR="00CC527E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отдел экономического и социального развития</w:t>
            </w:r>
          </w:p>
        </w:tc>
      </w:tr>
      <w:tr w:rsidR="00EF7197" w:rsidRPr="000E3552" w:rsidTr="00110B7F">
        <w:tc>
          <w:tcPr>
            <w:tcW w:w="0" w:type="auto"/>
          </w:tcPr>
          <w:p w:rsidR="0034341D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1.</w:t>
            </w:r>
            <w:r w:rsidR="007E7054" w:rsidRPr="000E3552">
              <w:rPr>
                <w:szCs w:val="28"/>
              </w:rPr>
              <w:t>7</w:t>
            </w:r>
            <w:r w:rsidR="0034341D" w:rsidRPr="000E3552">
              <w:rPr>
                <w:szCs w:val="28"/>
              </w:rPr>
              <w:t>.</w:t>
            </w:r>
          </w:p>
        </w:tc>
        <w:tc>
          <w:tcPr>
            <w:tcW w:w="8971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 xml:space="preserve">Данные о составе и объемах расходов </w:t>
            </w:r>
            <w:r w:rsidR="000B59F2" w:rsidRPr="000E3552">
              <w:rPr>
                <w:szCs w:val="28"/>
              </w:rPr>
              <w:t>на 202</w:t>
            </w:r>
            <w:r w:rsidR="00CC527E" w:rsidRPr="000E3552">
              <w:rPr>
                <w:szCs w:val="28"/>
              </w:rPr>
              <w:t>4</w:t>
            </w:r>
            <w:r w:rsidR="000B59F2" w:rsidRPr="000E3552">
              <w:rPr>
                <w:szCs w:val="28"/>
              </w:rPr>
              <w:t xml:space="preserve"> год и плановый период 202</w:t>
            </w:r>
            <w:r w:rsidR="00CC527E" w:rsidRPr="000E3552">
              <w:rPr>
                <w:szCs w:val="28"/>
              </w:rPr>
              <w:t>5</w:t>
            </w:r>
            <w:r w:rsidR="000B59F2" w:rsidRPr="000E3552">
              <w:rPr>
                <w:szCs w:val="28"/>
              </w:rPr>
              <w:t xml:space="preserve"> и 202</w:t>
            </w:r>
            <w:r w:rsidR="00CC527E" w:rsidRPr="000E3552">
              <w:rPr>
                <w:szCs w:val="28"/>
              </w:rPr>
              <w:t>6</w:t>
            </w:r>
            <w:r w:rsidR="000B59F2" w:rsidRPr="000E3552">
              <w:rPr>
                <w:szCs w:val="28"/>
              </w:rPr>
              <w:t xml:space="preserve"> годов</w:t>
            </w:r>
            <w:r w:rsidRPr="000E3552">
              <w:rPr>
                <w:szCs w:val="28"/>
              </w:rPr>
              <w:t xml:space="preserve"> </w:t>
            </w:r>
            <w:proofErr w:type="gramStart"/>
            <w:r w:rsidRPr="000E3552">
              <w:rPr>
                <w:szCs w:val="28"/>
              </w:rPr>
              <w:t>на</w:t>
            </w:r>
            <w:proofErr w:type="gramEnd"/>
            <w:r w:rsidRPr="000E3552">
              <w:rPr>
                <w:szCs w:val="28"/>
              </w:rPr>
              <w:t xml:space="preserve">: </w:t>
            </w:r>
          </w:p>
        </w:tc>
        <w:tc>
          <w:tcPr>
            <w:tcW w:w="1681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3555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</w:p>
        </w:tc>
      </w:tr>
      <w:tr w:rsidR="00EF7197" w:rsidRPr="000E3552" w:rsidTr="00110B7F">
        <w:tc>
          <w:tcPr>
            <w:tcW w:w="0" w:type="auto"/>
          </w:tcPr>
          <w:p w:rsidR="0034341D" w:rsidRPr="000E3552" w:rsidRDefault="0034341D" w:rsidP="000E3552">
            <w:pPr>
              <w:widowControl w:val="0"/>
              <w:rPr>
                <w:szCs w:val="28"/>
              </w:rPr>
            </w:pPr>
          </w:p>
        </w:tc>
        <w:tc>
          <w:tcPr>
            <w:tcW w:w="8971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предоставление муниципальным служащим Андроповского муниц</w:t>
            </w:r>
            <w:r w:rsidRPr="000E3552">
              <w:rPr>
                <w:szCs w:val="28"/>
              </w:rPr>
              <w:t>и</w:t>
            </w:r>
            <w:r w:rsidRPr="000E3552">
              <w:rPr>
                <w:szCs w:val="28"/>
              </w:rPr>
              <w:t>пального округа Ставропольского края дополнительных муниципал</w:t>
            </w:r>
            <w:r w:rsidRPr="000E3552">
              <w:rPr>
                <w:szCs w:val="28"/>
              </w:rPr>
              <w:t>ь</w:t>
            </w:r>
            <w:r w:rsidRPr="000E3552">
              <w:rPr>
                <w:szCs w:val="28"/>
              </w:rPr>
              <w:lastRenderedPageBreak/>
              <w:t>ных гарантий, установленных законодательством и нормативными пр</w:t>
            </w:r>
            <w:r w:rsidRPr="000E3552">
              <w:rPr>
                <w:szCs w:val="28"/>
              </w:rPr>
              <w:t>а</w:t>
            </w:r>
            <w:r w:rsidRPr="000E3552">
              <w:rPr>
                <w:szCs w:val="28"/>
              </w:rPr>
              <w:t>вовыми актами Андроповского муниципального округа Ставропольск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 xml:space="preserve">го края, </w:t>
            </w:r>
            <w:r w:rsidR="000B59F2" w:rsidRPr="000E3552">
              <w:rPr>
                <w:szCs w:val="28"/>
              </w:rPr>
              <w:t>на 202</w:t>
            </w:r>
            <w:r w:rsidR="00CC527E" w:rsidRPr="000E3552">
              <w:rPr>
                <w:szCs w:val="28"/>
              </w:rPr>
              <w:t>4</w:t>
            </w:r>
            <w:r w:rsidR="000B59F2" w:rsidRPr="000E3552">
              <w:rPr>
                <w:szCs w:val="28"/>
              </w:rPr>
              <w:t xml:space="preserve"> год и плановый период 202</w:t>
            </w:r>
            <w:r w:rsidR="00CC527E" w:rsidRPr="000E3552">
              <w:rPr>
                <w:szCs w:val="28"/>
              </w:rPr>
              <w:t>5</w:t>
            </w:r>
            <w:r w:rsidR="000B59F2" w:rsidRPr="000E3552">
              <w:rPr>
                <w:szCs w:val="28"/>
              </w:rPr>
              <w:t xml:space="preserve"> и 202</w:t>
            </w:r>
            <w:r w:rsidR="00CC527E" w:rsidRPr="000E3552">
              <w:rPr>
                <w:szCs w:val="28"/>
              </w:rPr>
              <w:t>6</w:t>
            </w:r>
            <w:r w:rsidR="000B59F2" w:rsidRPr="000E3552">
              <w:rPr>
                <w:szCs w:val="28"/>
              </w:rPr>
              <w:t xml:space="preserve"> годов</w:t>
            </w:r>
          </w:p>
        </w:tc>
        <w:tc>
          <w:tcPr>
            <w:tcW w:w="1681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lastRenderedPageBreak/>
              <w:t>до 15 о</w:t>
            </w:r>
            <w:r w:rsidRPr="000E3552">
              <w:rPr>
                <w:szCs w:val="28"/>
              </w:rPr>
              <w:t>к</w:t>
            </w:r>
            <w:r w:rsidRPr="000E3552">
              <w:rPr>
                <w:szCs w:val="28"/>
              </w:rPr>
              <w:t xml:space="preserve">тября </w:t>
            </w:r>
            <w:r w:rsidR="000B59F2" w:rsidRPr="000E3552">
              <w:rPr>
                <w:szCs w:val="28"/>
              </w:rPr>
              <w:t>202</w:t>
            </w:r>
            <w:r w:rsidR="00CC527E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</w:t>
            </w:r>
            <w:r w:rsidRPr="000E3552">
              <w:rPr>
                <w:szCs w:val="28"/>
              </w:rPr>
              <w:lastRenderedPageBreak/>
              <w:t>года</w:t>
            </w:r>
          </w:p>
        </w:tc>
        <w:tc>
          <w:tcPr>
            <w:tcW w:w="3555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lastRenderedPageBreak/>
              <w:t>отдел правового и кадров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>го обеспечения админ</w:t>
            </w:r>
            <w:r w:rsidRPr="000E3552">
              <w:rPr>
                <w:szCs w:val="28"/>
              </w:rPr>
              <w:t>и</w:t>
            </w:r>
            <w:r w:rsidRPr="000E3552">
              <w:rPr>
                <w:szCs w:val="28"/>
              </w:rPr>
              <w:lastRenderedPageBreak/>
              <w:t xml:space="preserve">страции Андроповского муниципального </w:t>
            </w:r>
            <w:r w:rsidR="000B59F2" w:rsidRPr="000E3552">
              <w:rPr>
                <w:szCs w:val="28"/>
              </w:rPr>
              <w:t>округа</w:t>
            </w:r>
            <w:r w:rsidRPr="000E3552">
              <w:rPr>
                <w:szCs w:val="28"/>
              </w:rPr>
              <w:t xml:space="preserve"> Ставропольского края</w:t>
            </w:r>
          </w:p>
        </w:tc>
      </w:tr>
      <w:tr w:rsidR="00EF7197" w:rsidRPr="000E3552" w:rsidTr="00110B7F">
        <w:tc>
          <w:tcPr>
            <w:tcW w:w="0" w:type="auto"/>
          </w:tcPr>
          <w:p w:rsidR="0034341D" w:rsidRPr="000E3552" w:rsidRDefault="0034341D" w:rsidP="000E3552">
            <w:pPr>
              <w:widowControl w:val="0"/>
              <w:rPr>
                <w:szCs w:val="28"/>
              </w:rPr>
            </w:pPr>
          </w:p>
        </w:tc>
        <w:tc>
          <w:tcPr>
            <w:tcW w:w="8971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 xml:space="preserve">реализацию решения Совета Андроповского муниципального </w:t>
            </w:r>
            <w:r w:rsidR="000B59F2" w:rsidRPr="000E3552">
              <w:rPr>
                <w:szCs w:val="28"/>
              </w:rPr>
              <w:t>округа</w:t>
            </w:r>
            <w:r w:rsidRPr="000E3552">
              <w:rPr>
                <w:szCs w:val="28"/>
              </w:rPr>
              <w:t xml:space="preserve"> «О знаке Андроповского муниципального </w:t>
            </w:r>
            <w:r w:rsidR="000B59F2" w:rsidRPr="000E3552">
              <w:rPr>
                <w:szCs w:val="28"/>
              </w:rPr>
              <w:t>округа</w:t>
            </w:r>
            <w:r w:rsidRPr="000E3552">
              <w:rPr>
                <w:szCs w:val="28"/>
              </w:rPr>
              <w:t xml:space="preserve"> Ставропольского края «За вклад в развитие </w:t>
            </w:r>
            <w:r w:rsidR="000B59F2" w:rsidRPr="000E3552">
              <w:rPr>
                <w:szCs w:val="28"/>
              </w:rPr>
              <w:t>округа</w:t>
            </w:r>
            <w:r w:rsidRPr="000E3552">
              <w:rPr>
                <w:szCs w:val="28"/>
              </w:rPr>
              <w:t xml:space="preserve">» </w:t>
            </w:r>
            <w:r w:rsidR="000B59F2" w:rsidRPr="000E3552">
              <w:rPr>
                <w:szCs w:val="28"/>
              </w:rPr>
              <w:t>на 202</w:t>
            </w:r>
            <w:r w:rsidR="00CC527E" w:rsidRPr="000E3552">
              <w:rPr>
                <w:szCs w:val="28"/>
              </w:rPr>
              <w:t>4</w:t>
            </w:r>
            <w:r w:rsidR="000B59F2" w:rsidRPr="000E3552">
              <w:rPr>
                <w:szCs w:val="28"/>
              </w:rPr>
              <w:t xml:space="preserve"> год и плановый период 202</w:t>
            </w:r>
            <w:r w:rsidR="00CC527E" w:rsidRPr="000E3552">
              <w:rPr>
                <w:szCs w:val="28"/>
              </w:rPr>
              <w:t>5</w:t>
            </w:r>
            <w:r w:rsidR="000B59F2" w:rsidRPr="000E3552">
              <w:rPr>
                <w:szCs w:val="28"/>
              </w:rPr>
              <w:t xml:space="preserve"> и 202</w:t>
            </w:r>
            <w:r w:rsidR="00CC527E" w:rsidRPr="000E3552">
              <w:rPr>
                <w:szCs w:val="28"/>
              </w:rPr>
              <w:t>6</w:t>
            </w:r>
            <w:r w:rsidR="000B59F2" w:rsidRPr="000E3552">
              <w:rPr>
                <w:szCs w:val="28"/>
              </w:rPr>
              <w:t xml:space="preserve"> годов</w:t>
            </w:r>
            <w:r w:rsidRPr="000E3552">
              <w:rPr>
                <w:szCs w:val="28"/>
              </w:rPr>
              <w:t xml:space="preserve"> </w:t>
            </w:r>
          </w:p>
        </w:tc>
        <w:tc>
          <w:tcPr>
            <w:tcW w:w="1681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до 15 о</w:t>
            </w:r>
            <w:r w:rsidRPr="000E3552">
              <w:rPr>
                <w:szCs w:val="28"/>
              </w:rPr>
              <w:t>к</w:t>
            </w:r>
            <w:r w:rsidRPr="000E3552">
              <w:rPr>
                <w:szCs w:val="28"/>
              </w:rPr>
              <w:t xml:space="preserve">тября </w:t>
            </w:r>
            <w:r w:rsidR="000B59F2" w:rsidRPr="000E3552">
              <w:rPr>
                <w:szCs w:val="28"/>
              </w:rPr>
              <w:t>202</w:t>
            </w:r>
            <w:r w:rsidR="00CC527E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34341D" w:rsidRPr="000E3552" w:rsidRDefault="0034341D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Совет Андроповского м</w:t>
            </w:r>
            <w:r w:rsidRPr="000E3552">
              <w:rPr>
                <w:szCs w:val="28"/>
              </w:rPr>
              <w:t>у</w:t>
            </w:r>
            <w:r w:rsidRPr="000E3552">
              <w:rPr>
                <w:szCs w:val="28"/>
              </w:rPr>
              <w:t xml:space="preserve">ниципального </w:t>
            </w:r>
            <w:r w:rsidR="000B59F2" w:rsidRPr="000E3552">
              <w:rPr>
                <w:szCs w:val="28"/>
              </w:rPr>
              <w:t>округа</w:t>
            </w:r>
            <w:r w:rsidRPr="000E3552">
              <w:rPr>
                <w:szCs w:val="28"/>
              </w:rPr>
              <w:t xml:space="preserve"> Ста</w:t>
            </w:r>
            <w:r w:rsidRPr="000E3552">
              <w:rPr>
                <w:szCs w:val="28"/>
              </w:rPr>
              <w:t>в</w:t>
            </w:r>
            <w:r w:rsidRPr="000E3552">
              <w:rPr>
                <w:szCs w:val="28"/>
              </w:rPr>
              <w:t>ропольского края</w:t>
            </w:r>
          </w:p>
        </w:tc>
      </w:tr>
      <w:tr w:rsidR="00EF7197" w:rsidRPr="000E3552" w:rsidTr="00D91833">
        <w:trPr>
          <w:trHeight w:val="1225"/>
        </w:trPr>
        <w:tc>
          <w:tcPr>
            <w:tcW w:w="0" w:type="auto"/>
          </w:tcPr>
          <w:p w:rsidR="006453B3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1.</w:t>
            </w:r>
            <w:r w:rsidR="007E7054" w:rsidRPr="000E3552">
              <w:rPr>
                <w:szCs w:val="28"/>
              </w:rPr>
              <w:t>8</w:t>
            </w:r>
            <w:r w:rsidRPr="000E3552">
              <w:rPr>
                <w:szCs w:val="28"/>
              </w:rPr>
              <w:t>.</w:t>
            </w:r>
          </w:p>
        </w:tc>
        <w:tc>
          <w:tcPr>
            <w:tcW w:w="8971" w:type="dxa"/>
          </w:tcPr>
          <w:p w:rsidR="006453B3" w:rsidRPr="000E3552" w:rsidRDefault="006453B3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Проекты штатных расписаний органов местного самоуправления А</w:t>
            </w:r>
            <w:r w:rsidRPr="000E3552">
              <w:rPr>
                <w:szCs w:val="28"/>
              </w:rPr>
              <w:t>н</w:t>
            </w:r>
            <w:r w:rsidRPr="000E3552">
              <w:rPr>
                <w:szCs w:val="28"/>
              </w:rPr>
              <w:t xml:space="preserve">дроповского муниципального округа Ставропольского края </w:t>
            </w:r>
            <w:r w:rsidR="00AB61C6" w:rsidRPr="000E3552">
              <w:rPr>
                <w:szCs w:val="28"/>
              </w:rPr>
              <w:t>на 202</w:t>
            </w:r>
            <w:r w:rsidR="00CC527E" w:rsidRPr="000E3552">
              <w:rPr>
                <w:szCs w:val="28"/>
              </w:rPr>
              <w:t>4</w:t>
            </w:r>
            <w:r w:rsidR="00AB61C6" w:rsidRPr="000E3552">
              <w:rPr>
                <w:szCs w:val="28"/>
              </w:rPr>
              <w:t xml:space="preserve"> год</w:t>
            </w:r>
          </w:p>
        </w:tc>
        <w:tc>
          <w:tcPr>
            <w:tcW w:w="1681" w:type="dxa"/>
          </w:tcPr>
          <w:p w:rsidR="006453B3" w:rsidRPr="000E3552" w:rsidRDefault="006453B3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до 15 о</w:t>
            </w:r>
            <w:r w:rsidRPr="000E3552">
              <w:rPr>
                <w:szCs w:val="28"/>
              </w:rPr>
              <w:t>к</w:t>
            </w:r>
            <w:r w:rsidRPr="000E3552">
              <w:rPr>
                <w:szCs w:val="28"/>
              </w:rPr>
              <w:t>тября 202</w:t>
            </w:r>
            <w:r w:rsidR="00CC527E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453B3" w:rsidRPr="000E3552" w:rsidRDefault="006453B3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Совет Андроповского м</w:t>
            </w:r>
            <w:r w:rsidRPr="000E3552">
              <w:rPr>
                <w:szCs w:val="28"/>
              </w:rPr>
              <w:t>у</w:t>
            </w:r>
            <w:r w:rsidRPr="000E3552">
              <w:rPr>
                <w:szCs w:val="28"/>
              </w:rPr>
              <w:t>ниципального округа Ста</w:t>
            </w:r>
            <w:r w:rsidRPr="000E3552">
              <w:rPr>
                <w:szCs w:val="28"/>
              </w:rPr>
              <w:t>в</w:t>
            </w:r>
            <w:r w:rsidRPr="000E3552">
              <w:rPr>
                <w:szCs w:val="28"/>
              </w:rPr>
              <w:t>ропольского края, админ</w:t>
            </w:r>
            <w:r w:rsidRPr="000E3552">
              <w:rPr>
                <w:szCs w:val="28"/>
              </w:rPr>
              <w:t>и</w:t>
            </w:r>
            <w:r w:rsidRPr="000E3552">
              <w:rPr>
                <w:szCs w:val="28"/>
              </w:rPr>
              <w:t>страция Андроповского муниципального округа Ставропольского края, Контрольно-счетная палата Андроповского муниц</w:t>
            </w:r>
            <w:r w:rsidRPr="000E3552">
              <w:rPr>
                <w:szCs w:val="28"/>
              </w:rPr>
              <w:t>и</w:t>
            </w:r>
            <w:r w:rsidRPr="000E3552">
              <w:rPr>
                <w:szCs w:val="28"/>
              </w:rPr>
              <w:t>пального округа Ставр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>польского края</w:t>
            </w:r>
          </w:p>
        </w:tc>
      </w:tr>
      <w:tr w:rsidR="00EF7197" w:rsidRPr="000E3552" w:rsidTr="00110B7F">
        <w:tc>
          <w:tcPr>
            <w:tcW w:w="0" w:type="auto"/>
          </w:tcPr>
          <w:p w:rsidR="006D2B0C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1.</w:t>
            </w:r>
            <w:r w:rsidR="007E7054" w:rsidRPr="000E3552">
              <w:rPr>
                <w:szCs w:val="28"/>
              </w:rPr>
              <w:t>9</w:t>
            </w:r>
            <w:r w:rsidRPr="000E3552">
              <w:rPr>
                <w:szCs w:val="28"/>
              </w:rPr>
              <w:t>.</w:t>
            </w:r>
          </w:p>
        </w:tc>
        <w:tc>
          <w:tcPr>
            <w:tcW w:w="8971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Проект прогнозного плана (программы) приватизации имущественных объектов муниципальной собственности Андроповского муниципальн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>го округа Ставропольского края на 202</w:t>
            </w:r>
            <w:r w:rsidR="00CC527E" w:rsidRPr="000E3552">
              <w:rPr>
                <w:szCs w:val="28"/>
              </w:rPr>
              <w:t>4</w:t>
            </w:r>
            <w:r w:rsidRPr="000E3552">
              <w:rPr>
                <w:szCs w:val="28"/>
              </w:rPr>
              <w:t xml:space="preserve"> год</w:t>
            </w:r>
          </w:p>
        </w:tc>
        <w:tc>
          <w:tcPr>
            <w:tcW w:w="1681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до 15 о</w:t>
            </w:r>
            <w:r w:rsidRPr="000E3552">
              <w:rPr>
                <w:szCs w:val="28"/>
              </w:rPr>
              <w:t>к</w:t>
            </w:r>
            <w:r w:rsidRPr="000E3552">
              <w:rPr>
                <w:szCs w:val="28"/>
              </w:rPr>
              <w:t>тября 202</w:t>
            </w:r>
            <w:r w:rsidR="00CC527E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 xml:space="preserve">отдел имущественных и земельных отношений </w:t>
            </w:r>
          </w:p>
        </w:tc>
      </w:tr>
      <w:tr w:rsidR="00EF7197" w:rsidRPr="000E3552" w:rsidTr="00110B7F">
        <w:tc>
          <w:tcPr>
            <w:tcW w:w="0" w:type="auto"/>
          </w:tcPr>
          <w:p w:rsidR="006D2B0C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1.1</w:t>
            </w:r>
            <w:r w:rsidR="007E7054" w:rsidRPr="000E3552">
              <w:rPr>
                <w:szCs w:val="28"/>
              </w:rPr>
              <w:t>0</w:t>
            </w:r>
            <w:r w:rsidRPr="000E3552">
              <w:rPr>
                <w:szCs w:val="28"/>
              </w:rPr>
              <w:t>.</w:t>
            </w:r>
          </w:p>
        </w:tc>
        <w:tc>
          <w:tcPr>
            <w:tcW w:w="8971" w:type="dxa"/>
          </w:tcPr>
          <w:p w:rsidR="009A2C1E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Проекты планов проведения ремонтных и строительных работ, прот</w:t>
            </w:r>
            <w:r w:rsidRPr="000E3552">
              <w:rPr>
                <w:szCs w:val="28"/>
              </w:rPr>
              <w:t>и</w:t>
            </w:r>
            <w:r w:rsidRPr="000E3552">
              <w:rPr>
                <w:szCs w:val="28"/>
              </w:rPr>
              <w:t xml:space="preserve">вопожарных мероприятий </w:t>
            </w:r>
          </w:p>
        </w:tc>
        <w:tc>
          <w:tcPr>
            <w:tcW w:w="1681" w:type="dxa"/>
          </w:tcPr>
          <w:p w:rsidR="006D2B0C" w:rsidRPr="000E3552" w:rsidRDefault="006D2B0C" w:rsidP="000E3552">
            <w:pPr>
              <w:widowControl w:val="0"/>
              <w:rPr>
                <w:szCs w:val="28"/>
              </w:rPr>
            </w:pPr>
            <w:r w:rsidRPr="000E3552">
              <w:rPr>
                <w:szCs w:val="28"/>
              </w:rPr>
              <w:t xml:space="preserve">до </w:t>
            </w:r>
            <w:r w:rsidR="00E614D4" w:rsidRPr="000E3552">
              <w:rPr>
                <w:szCs w:val="28"/>
              </w:rPr>
              <w:t>0</w:t>
            </w:r>
            <w:r w:rsidRPr="000E3552">
              <w:rPr>
                <w:szCs w:val="28"/>
              </w:rPr>
              <w:t>1 о</w:t>
            </w:r>
            <w:r w:rsidRPr="000E3552">
              <w:rPr>
                <w:szCs w:val="28"/>
              </w:rPr>
              <w:t>к</w:t>
            </w:r>
            <w:r w:rsidRPr="000E3552">
              <w:rPr>
                <w:szCs w:val="28"/>
              </w:rPr>
              <w:t>тября 202</w:t>
            </w:r>
            <w:r w:rsidR="00CC527E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</w:t>
            </w:r>
          </w:p>
          <w:p w:rsidR="00435629" w:rsidRPr="000E3552" w:rsidRDefault="00435629" w:rsidP="000E3552">
            <w:pPr>
              <w:widowControl w:val="0"/>
              <w:rPr>
                <w:szCs w:val="28"/>
              </w:rPr>
            </w:pPr>
          </w:p>
        </w:tc>
        <w:tc>
          <w:tcPr>
            <w:tcW w:w="3555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главные распорядители бюджетных средств</w:t>
            </w:r>
          </w:p>
        </w:tc>
      </w:tr>
      <w:tr w:rsidR="00EF7197" w:rsidRPr="000E3552" w:rsidTr="00110B7F">
        <w:tc>
          <w:tcPr>
            <w:tcW w:w="0" w:type="auto"/>
          </w:tcPr>
          <w:p w:rsidR="006D2B0C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2.</w:t>
            </w:r>
          </w:p>
        </w:tc>
        <w:tc>
          <w:tcPr>
            <w:tcW w:w="8971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proofErr w:type="gramStart"/>
            <w:r w:rsidRPr="000E3552">
              <w:rPr>
                <w:szCs w:val="28"/>
              </w:rPr>
              <w:t xml:space="preserve">Проведение с министерством финансов Ставропольского края </w:t>
            </w:r>
            <w:r w:rsidR="00092C6D" w:rsidRPr="000E3552">
              <w:rPr>
                <w:szCs w:val="28"/>
              </w:rPr>
              <w:t xml:space="preserve">сверки </w:t>
            </w:r>
            <w:r w:rsidRPr="000E3552">
              <w:rPr>
                <w:szCs w:val="28"/>
              </w:rPr>
              <w:t>исходных данных для проведения расчетов по распределению межбю</w:t>
            </w:r>
            <w:r w:rsidRPr="000E3552">
              <w:rPr>
                <w:szCs w:val="28"/>
              </w:rPr>
              <w:t>д</w:t>
            </w:r>
            <w:r w:rsidRPr="000E3552">
              <w:rPr>
                <w:szCs w:val="28"/>
              </w:rPr>
              <w:t xml:space="preserve">жетных трансфертов муниципальным образованиям Ставропольского </w:t>
            </w:r>
            <w:r w:rsidRPr="000E3552">
              <w:rPr>
                <w:szCs w:val="28"/>
              </w:rPr>
              <w:lastRenderedPageBreak/>
              <w:t>края на 202</w:t>
            </w:r>
            <w:r w:rsidR="00CC527E" w:rsidRPr="000E3552">
              <w:rPr>
                <w:szCs w:val="28"/>
              </w:rPr>
              <w:t>4</w:t>
            </w:r>
            <w:r w:rsidRPr="000E3552">
              <w:rPr>
                <w:szCs w:val="28"/>
              </w:rPr>
              <w:t xml:space="preserve"> год и плановый период 202</w:t>
            </w:r>
            <w:r w:rsidR="00CC527E" w:rsidRPr="000E3552">
              <w:rPr>
                <w:szCs w:val="28"/>
              </w:rPr>
              <w:t>5</w:t>
            </w:r>
            <w:r w:rsidRPr="000E3552">
              <w:rPr>
                <w:szCs w:val="28"/>
              </w:rPr>
              <w:t xml:space="preserve"> и 202</w:t>
            </w:r>
            <w:r w:rsidR="00CC527E" w:rsidRPr="000E3552">
              <w:rPr>
                <w:szCs w:val="28"/>
              </w:rPr>
              <w:t>6</w:t>
            </w:r>
            <w:r w:rsidRPr="000E3552">
              <w:rPr>
                <w:szCs w:val="28"/>
              </w:rPr>
              <w:t xml:space="preserve"> годов</w:t>
            </w:r>
            <w:r w:rsidR="00CC5F17" w:rsidRPr="000E3552">
              <w:rPr>
                <w:szCs w:val="28"/>
              </w:rPr>
              <w:t xml:space="preserve"> в соответствии  с приказом министерства финансов Ставропольского края от </w:t>
            </w:r>
            <w:r w:rsidR="00CC527E" w:rsidRPr="000E3552">
              <w:rPr>
                <w:szCs w:val="28"/>
              </w:rPr>
              <w:t>31</w:t>
            </w:r>
            <w:r w:rsidR="00CC5F17" w:rsidRPr="000E3552">
              <w:rPr>
                <w:szCs w:val="28"/>
              </w:rPr>
              <w:t>мая 202</w:t>
            </w:r>
            <w:r w:rsidR="00CC527E" w:rsidRPr="000E3552">
              <w:rPr>
                <w:szCs w:val="28"/>
              </w:rPr>
              <w:t>3</w:t>
            </w:r>
            <w:r w:rsidR="00DE3F69" w:rsidRPr="000E3552">
              <w:rPr>
                <w:szCs w:val="28"/>
              </w:rPr>
              <w:t xml:space="preserve"> </w:t>
            </w:r>
            <w:r w:rsidR="00CC5F17" w:rsidRPr="000E3552">
              <w:rPr>
                <w:szCs w:val="28"/>
              </w:rPr>
              <w:t>г. №1</w:t>
            </w:r>
            <w:r w:rsidR="00CC527E" w:rsidRPr="000E3552">
              <w:rPr>
                <w:szCs w:val="28"/>
              </w:rPr>
              <w:t>30</w:t>
            </w:r>
            <w:r w:rsidR="00DE3F69" w:rsidRPr="000E3552">
              <w:rPr>
                <w:szCs w:val="28"/>
              </w:rPr>
              <w:t xml:space="preserve"> «Об утверждении Порядка проведения сверки исходных да</w:t>
            </w:r>
            <w:r w:rsidR="00DE3F69" w:rsidRPr="000E3552">
              <w:rPr>
                <w:szCs w:val="28"/>
              </w:rPr>
              <w:t>н</w:t>
            </w:r>
            <w:r w:rsidR="00DE3F69" w:rsidRPr="000E3552">
              <w:rPr>
                <w:szCs w:val="28"/>
              </w:rPr>
              <w:t>ных для проведения расчетов по распределению бюджетных средств на 202</w:t>
            </w:r>
            <w:r w:rsidR="00CC527E" w:rsidRPr="000E3552">
              <w:rPr>
                <w:szCs w:val="28"/>
              </w:rPr>
              <w:t>4</w:t>
            </w:r>
            <w:r w:rsidR="00DE3F69" w:rsidRPr="000E3552">
              <w:rPr>
                <w:szCs w:val="28"/>
              </w:rPr>
              <w:t xml:space="preserve"> год</w:t>
            </w:r>
            <w:proofErr w:type="gramEnd"/>
            <w:r w:rsidR="00DE3F69" w:rsidRPr="000E3552">
              <w:rPr>
                <w:szCs w:val="28"/>
              </w:rPr>
              <w:t xml:space="preserve"> и плановый период 202</w:t>
            </w:r>
            <w:r w:rsidR="00CC527E" w:rsidRPr="000E3552">
              <w:rPr>
                <w:szCs w:val="28"/>
              </w:rPr>
              <w:t>5</w:t>
            </w:r>
            <w:r w:rsidR="00DE3F69" w:rsidRPr="000E3552">
              <w:rPr>
                <w:szCs w:val="28"/>
              </w:rPr>
              <w:t xml:space="preserve"> и 202</w:t>
            </w:r>
            <w:r w:rsidR="00CC527E" w:rsidRPr="000E3552">
              <w:rPr>
                <w:szCs w:val="28"/>
              </w:rPr>
              <w:t>6</w:t>
            </w:r>
            <w:r w:rsidR="00DE3F69" w:rsidRPr="000E3552">
              <w:rPr>
                <w:szCs w:val="28"/>
              </w:rPr>
              <w:t xml:space="preserve"> годов с органами местного с</w:t>
            </w:r>
            <w:r w:rsidR="00DE3F69" w:rsidRPr="000E3552">
              <w:rPr>
                <w:szCs w:val="28"/>
              </w:rPr>
              <w:t>а</w:t>
            </w:r>
            <w:r w:rsidR="00DE3F69" w:rsidRPr="000E3552">
              <w:rPr>
                <w:szCs w:val="28"/>
              </w:rPr>
              <w:t>моуправления муниципальных образований Ставропольского края»</w:t>
            </w:r>
            <w:r w:rsidRPr="000E3552">
              <w:rPr>
                <w:szCs w:val="28"/>
              </w:rPr>
              <w:t>:</w:t>
            </w:r>
          </w:p>
        </w:tc>
        <w:tc>
          <w:tcPr>
            <w:tcW w:w="1681" w:type="dxa"/>
          </w:tcPr>
          <w:p w:rsidR="006D2B0C" w:rsidRPr="000E3552" w:rsidRDefault="006D2B0C" w:rsidP="000E3552">
            <w:pPr>
              <w:widowControl w:val="0"/>
              <w:rPr>
                <w:szCs w:val="28"/>
              </w:rPr>
            </w:pPr>
          </w:p>
        </w:tc>
        <w:tc>
          <w:tcPr>
            <w:tcW w:w="3555" w:type="dxa"/>
          </w:tcPr>
          <w:p w:rsidR="006D2B0C" w:rsidRPr="000E3552" w:rsidRDefault="006D2B0C" w:rsidP="000E3552">
            <w:pPr>
              <w:widowControl w:val="0"/>
              <w:rPr>
                <w:szCs w:val="28"/>
              </w:rPr>
            </w:pPr>
          </w:p>
        </w:tc>
      </w:tr>
      <w:tr w:rsidR="00EF7197" w:rsidRPr="000E3552" w:rsidTr="00110B7F">
        <w:tc>
          <w:tcPr>
            <w:tcW w:w="0" w:type="auto"/>
          </w:tcPr>
          <w:p w:rsidR="006D2B0C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lastRenderedPageBreak/>
              <w:t>2.1.</w:t>
            </w:r>
          </w:p>
        </w:tc>
        <w:tc>
          <w:tcPr>
            <w:tcW w:w="8971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Направление на рассмотрение главным распорядителям бюджетных сре</w:t>
            </w:r>
            <w:proofErr w:type="gramStart"/>
            <w:r w:rsidRPr="000E3552">
              <w:rPr>
                <w:szCs w:val="28"/>
              </w:rPr>
              <w:t>дств дл</w:t>
            </w:r>
            <w:proofErr w:type="gramEnd"/>
            <w:r w:rsidRPr="000E3552">
              <w:rPr>
                <w:szCs w:val="28"/>
              </w:rPr>
              <w:t>я согласования исходных данных министерства финансов Ставропольского края (за исключением показателей, применяемых для формирования прогноза налоговых и неналоговых доходов местных бюджетов)</w:t>
            </w:r>
          </w:p>
        </w:tc>
        <w:tc>
          <w:tcPr>
            <w:tcW w:w="1681" w:type="dxa"/>
            <w:shd w:val="clear" w:color="auto" w:fill="auto"/>
          </w:tcPr>
          <w:p w:rsidR="006D2B0C" w:rsidRPr="000E3552" w:rsidRDefault="009B5C7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9</w:t>
            </w:r>
            <w:r w:rsidR="006D2B0C" w:rsidRPr="000E3552">
              <w:rPr>
                <w:szCs w:val="28"/>
              </w:rPr>
              <w:t xml:space="preserve"> июня 202</w:t>
            </w:r>
            <w:r w:rsidR="00CC527E" w:rsidRPr="000E3552">
              <w:rPr>
                <w:szCs w:val="28"/>
              </w:rPr>
              <w:t>3</w:t>
            </w:r>
            <w:r w:rsidR="006D2B0C" w:rsidRPr="000E3552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  <w:shd w:val="clear" w:color="auto" w:fill="auto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финансовое управление</w:t>
            </w:r>
          </w:p>
        </w:tc>
      </w:tr>
      <w:tr w:rsidR="00EF7197" w:rsidRPr="000E3552" w:rsidTr="00110B7F">
        <w:tc>
          <w:tcPr>
            <w:tcW w:w="0" w:type="auto"/>
          </w:tcPr>
          <w:p w:rsidR="006D2B0C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2.2.</w:t>
            </w:r>
          </w:p>
        </w:tc>
        <w:tc>
          <w:tcPr>
            <w:tcW w:w="8971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proofErr w:type="gramStart"/>
            <w:r w:rsidRPr="000E3552">
              <w:rPr>
                <w:szCs w:val="28"/>
              </w:rPr>
              <w:t>Формирование в электронно</w:t>
            </w:r>
            <w:r w:rsidR="007645F3" w:rsidRPr="000E3552">
              <w:rPr>
                <w:szCs w:val="28"/>
              </w:rPr>
              <w:t>й</w:t>
            </w:r>
            <w:r w:rsidRPr="000E3552">
              <w:rPr>
                <w:szCs w:val="28"/>
              </w:rPr>
              <w:t xml:space="preserve"> </w:t>
            </w:r>
            <w:r w:rsidR="007645F3" w:rsidRPr="000E3552">
              <w:rPr>
                <w:szCs w:val="28"/>
              </w:rPr>
              <w:t>форме в программном модуле «Планир</w:t>
            </w:r>
            <w:r w:rsidR="007645F3" w:rsidRPr="000E3552">
              <w:rPr>
                <w:szCs w:val="28"/>
              </w:rPr>
              <w:t>о</w:t>
            </w:r>
            <w:r w:rsidR="007645F3" w:rsidRPr="000E3552">
              <w:rPr>
                <w:szCs w:val="28"/>
              </w:rPr>
              <w:t>вание межбюджетных трансфертов» автоматизированной системы «Бюджет»</w:t>
            </w:r>
            <w:r w:rsidRPr="000E3552">
              <w:rPr>
                <w:szCs w:val="28"/>
              </w:rPr>
              <w:t xml:space="preserve"> согласованных </w:t>
            </w:r>
            <w:r w:rsidR="00D91833" w:rsidRPr="000E3552">
              <w:rPr>
                <w:szCs w:val="28"/>
              </w:rPr>
              <w:t xml:space="preserve">главными распорядителями бюджетных средств </w:t>
            </w:r>
            <w:r w:rsidRPr="000E3552">
              <w:rPr>
                <w:szCs w:val="28"/>
              </w:rPr>
              <w:t>муниципального округа</w:t>
            </w:r>
            <w:r w:rsidR="00460F6D" w:rsidRPr="000E3552">
              <w:rPr>
                <w:szCs w:val="28"/>
              </w:rPr>
              <w:t xml:space="preserve">, </w:t>
            </w:r>
            <w:r w:rsidRPr="000E3552">
              <w:rPr>
                <w:szCs w:val="28"/>
              </w:rPr>
              <w:t xml:space="preserve">актов сверки исходных данных для проведения расчетов по распределению межбюджетных трансфертов (за исключением показателей, применяемых для формирования прогноза налоговых и неналоговых доходов местных бюджетов) и направление их на </w:t>
            </w:r>
            <w:r w:rsidR="00460F6D" w:rsidRPr="000E3552">
              <w:rPr>
                <w:szCs w:val="28"/>
              </w:rPr>
              <w:t>бумажном носителе</w:t>
            </w:r>
            <w:r w:rsidRPr="000E3552">
              <w:rPr>
                <w:szCs w:val="28"/>
              </w:rPr>
              <w:t xml:space="preserve"> в министерство финансов Ставропольского края</w:t>
            </w:r>
            <w:r w:rsidR="007810D7" w:rsidRPr="000E3552">
              <w:rPr>
                <w:szCs w:val="28"/>
              </w:rPr>
              <w:t xml:space="preserve"> </w:t>
            </w:r>
            <w:proofErr w:type="gramEnd"/>
          </w:p>
        </w:tc>
        <w:tc>
          <w:tcPr>
            <w:tcW w:w="1681" w:type="dxa"/>
            <w:shd w:val="clear" w:color="auto" w:fill="auto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до 1</w:t>
            </w:r>
            <w:r w:rsidR="00CC527E" w:rsidRPr="000E3552">
              <w:rPr>
                <w:szCs w:val="28"/>
              </w:rPr>
              <w:t>6</w:t>
            </w:r>
            <w:r w:rsidRPr="000E3552">
              <w:rPr>
                <w:szCs w:val="28"/>
              </w:rPr>
              <w:t xml:space="preserve"> июня 202</w:t>
            </w:r>
            <w:r w:rsidR="00CC527E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  <w:shd w:val="clear" w:color="auto" w:fill="auto"/>
          </w:tcPr>
          <w:p w:rsidR="006D2B0C" w:rsidRPr="000E3552" w:rsidRDefault="006D2B0C" w:rsidP="000E3552">
            <w:pPr>
              <w:widowControl w:val="0"/>
              <w:rPr>
                <w:szCs w:val="28"/>
              </w:rPr>
            </w:pPr>
            <w:r w:rsidRPr="000E3552">
              <w:rPr>
                <w:szCs w:val="28"/>
              </w:rPr>
              <w:t>финансовое управление</w:t>
            </w:r>
          </w:p>
        </w:tc>
      </w:tr>
      <w:tr w:rsidR="00EF7197" w:rsidRPr="000E3552" w:rsidTr="00110B7F">
        <w:tc>
          <w:tcPr>
            <w:tcW w:w="0" w:type="auto"/>
          </w:tcPr>
          <w:p w:rsidR="006D2B0C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2.3.</w:t>
            </w:r>
          </w:p>
        </w:tc>
        <w:tc>
          <w:tcPr>
            <w:tcW w:w="8971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 xml:space="preserve">Предоставление </w:t>
            </w:r>
            <w:r w:rsidR="00267667" w:rsidRPr="000E3552">
              <w:rPr>
                <w:szCs w:val="28"/>
              </w:rPr>
              <w:t xml:space="preserve">на бумажном носителе </w:t>
            </w:r>
            <w:r w:rsidR="00460F6D" w:rsidRPr="000E3552">
              <w:rPr>
                <w:szCs w:val="28"/>
              </w:rPr>
              <w:t>в министерстве финансов Ста</w:t>
            </w:r>
            <w:r w:rsidR="00460F6D" w:rsidRPr="000E3552">
              <w:rPr>
                <w:szCs w:val="28"/>
              </w:rPr>
              <w:t>в</w:t>
            </w:r>
            <w:r w:rsidR="00460F6D" w:rsidRPr="000E3552">
              <w:rPr>
                <w:szCs w:val="28"/>
              </w:rPr>
              <w:t>ропольского края обоснований, в случае наличия разногласий по исхо</w:t>
            </w:r>
            <w:r w:rsidR="00460F6D" w:rsidRPr="000E3552">
              <w:rPr>
                <w:szCs w:val="28"/>
              </w:rPr>
              <w:t>д</w:t>
            </w:r>
            <w:r w:rsidR="00460F6D" w:rsidRPr="000E3552">
              <w:rPr>
                <w:szCs w:val="28"/>
              </w:rPr>
              <w:t>ным данным (за исключением показателей, применяемых для формир</w:t>
            </w:r>
            <w:r w:rsidR="00460F6D" w:rsidRPr="000E3552">
              <w:rPr>
                <w:szCs w:val="28"/>
              </w:rPr>
              <w:t>о</w:t>
            </w:r>
            <w:r w:rsidR="00460F6D" w:rsidRPr="000E3552">
              <w:rPr>
                <w:szCs w:val="28"/>
              </w:rPr>
              <w:t xml:space="preserve">вания прогноза налоговых и неналоговых доходов местных бюджетов) к актам сверки, для рассмотрения на </w:t>
            </w:r>
            <w:r w:rsidRPr="000E3552">
              <w:rPr>
                <w:szCs w:val="28"/>
              </w:rPr>
              <w:t>краевой межведомственной бюдже</w:t>
            </w:r>
            <w:r w:rsidRPr="000E3552">
              <w:rPr>
                <w:szCs w:val="28"/>
              </w:rPr>
              <w:t>т</w:t>
            </w:r>
            <w:r w:rsidRPr="000E3552">
              <w:rPr>
                <w:szCs w:val="28"/>
              </w:rPr>
              <w:t xml:space="preserve">ной комиссии </w:t>
            </w:r>
          </w:p>
        </w:tc>
        <w:tc>
          <w:tcPr>
            <w:tcW w:w="1681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до 1</w:t>
            </w:r>
            <w:r w:rsidR="00CC527E" w:rsidRPr="000E3552">
              <w:rPr>
                <w:szCs w:val="28"/>
              </w:rPr>
              <w:t>6</w:t>
            </w:r>
            <w:r w:rsidRPr="000E3552">
              <w:rPr>
                <w:szCs w:val="28"/>
              </w:rPr>
              <w:t xml:space="preserve"> июня 202</w:t>
            </w:r>
            <w:r w:rsidR="00CC527E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 </w:t>
            </w:r>
          </w:p>
        </w:tc>
        <w:tc>
          <w:tcPr>
            <w:tcW w:w="3555" w:type="dxa"/>
          </w:tcPr>
          <w:p w:rsidR="006D2B0C" w:rsidRPr="000E3552" w:rsidRDefault="006D2B0C" w:rsidP="000E3552">
            <w:pPr>
              <w:widowControl w:val="0"/>
              <w:rPr>
                <w:szCs w:val="28"/>
              </w:rPr>
            </w:pPr>
            <w:r w:rsidRPr="000E3552">
              <w:rPr>
                <w:szCs w:val="28"/>
              </w:rPr>
              <w:t>финансовое управление,</w:t>
            </w:r>
            <w:r w:rsidR="007810D7" w:rsidRPr="000E3552">
              <w:rPr>
                <w:szCs w:val="28"/>
              </w:rPr>
              <w:t xml:space="preserve"> </w:t>
            </w:r>
            <w:r w:rsidRPr="000E3552">
              <w:rPr>
                <w:szCs w:val="28"/>
              </w:rPr>
              <w:t>главные распорядители бюджетных средств</w:t>
            </w:r>
          </w:p>
        </w:tc>
      </w:tr>
      <w:tr w:rsidR="00EF7197" w:rsidRPr="000E3552" w:rsidTr="00110B7F">
        <w:tc>
          <w:tcPr>
            <w:tcW w:w="0" w:type="auto"/>
          </w:tcPr>
          <w:p w:rsidR="006D2B0C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2.4.</w:t>
            </w:r>
          </w:p>
        </w:tc>
        <w:tc>
          <w:tcPr>
            <w:tcW w:w="8971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proofErr w:type="gramStart"/>
            <w:r w:rsidRPr="000E3552">
              <w:rPr>
                <w:szCs w:val="28"/>
              </w:rPr>
              <w:t xml:space="preserve">Согласование показателей министерства финансов Ставропольского </w:t>
            </w:r>
            <w:r w:rsidRPr="000E3552">
              <w:rPr>
                <w:szCs w:val="28"/>
              </w:rPr>
              <w:lastRenderedPageBreak/>
              <w:t>края, применяемых для формирования прогноза налоговых и неналог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>вых доходов бюджета муниципального округа на 202</w:t>
            </w:r>
            <w:r w:rsidR="00CC527E" w:rsidRPr="000E3552">
              <w:rPr>
                <w:szCs w:val="28"/>
              </w:rPr>
              <w:t>4</w:t>
            </w:r>
            <w:r w:rsidRPr="000E3552">
              <w:rPr>
                <w:szCs w:val="28"/>
              </w:rPr>
              <w:t xml:space="preserve"> год и плановый период 202</w:t>
            </w:r>
            <w:r w:rsidR="00CC527E" w:rsidRPr="000E3552">
              <w:rPr>
                <w:szCs w:val="28"/>
              </w:rPr>
              <w:t>5</w:t>
            </w:r>
            <w:r w:rsidRPr="000E3552">
              <w:rPr>
                <w:szCs w:val="28"/>
              </w:rPr>
              <w:t xml:space="preserve"> и 202</w:t>
            </w:r>
            <w:r w:rsidR="00CC527E" w:rsidRPr="000E3552">
              <w:rPr>
                <w:szCs w:val="28"/>
              </w:rPr>
              <w:t>6</w:t>
            </w:r>
            <w:r w:rsidRPr="000E3552">
              <w:rPr>
                <w:szCs w:val="28"/>
              </w:rPr>
              <w:t xml:space="preserve"> годов и </w:t>
            </w:r>
            <w:r w:rsidR="00460F6D" w:rsidRPr="000E3552">
              <w:rPr>
                <w:szCs w:val="28"/>
              </w:rPr>
              <w:t>формирование</w:t>
            </w:r>
            <w:r w:rsidR="00267667" w:rsidRPr="000E3552">
              <w:rPr>
                <w:szCs w:val="28"/>
              </w:rPr>
              <w:t xml:space="preserve"> </w:t>
            </w:r>
            <w:r w:rsidR="00460F6D" w:rsidRPr="000E3552">
              <w:rPr>
                <w:szCs w:val="28"/>
              </w:rPr>
              <w:t>в электронной форме в пр</w:t>
            </w:r>
            <w:r w:rsidR="00460F6D" w:rsidRPr="000E3552">
              <w:rPr>
                <w:szCs w:val="28"/>
              </w:rPr>
              <w:t>о</w:t>
            </w:r>
            <w:r w:rsidR="00460F6D" w:rsidRPr="000E3552">
              <w:rPr>
                <w:szCs w:val="28"/>
              </w:rPr>
              <w:t>граммном модуле «Планирование межбюджетных трансфертов» авт</w:t>
            </w:r>
            <w:r w:rsidR="00460F6D" w:rsidRPr="000E3552">
              <w:rPr>
                <w:szCs w:val="28"/>
              </w:rPr>
              <w:t>о</w:t>
            </w:r>
            <w:r w:rsidR="00460F6D" w:rsidRPr="000E3552">
              <w:rPr>
                <w:szCs w:val="28"/>
              </w:rPr>
              <w:t xml:space="preserve">матизированной системы «Бюджет» показателей по </w:t>
            </w:r>
            <w:r w:rsidR="00535F96" w:rsidRPr="000E3552">
              <w:rPr>
                <w:szCs w:val="28"/>
              </w:rPr>
              <w:t>налоговым и нен</w:t>
            </w:r>
            <w:r w:rsidR="00535F96" w:rsidRPr="000E3552">
              <w:rPr>
                <w:szCs w:val="28"/>
              </w:rPr>
              <w:t>а</w:t>
            </w:r>
            <w:r w:rsidR="00535F96" w:rsidRPr="000E3552">
              <w:rPr>
                <w:szCs w:val="28"/>
              </w:rPr>
              <w:t>логовым доходам</w:t>
            </w:r>
            <w:r w:rsidR="00460F6D" w:rsidRPr="000E3552">
              <w:rPr>
                <w:szCs w:val="28"/>
              </w:rPr>
              <w:t xml:space="preserve"> и</w:t>
            </w:r>
            <w:r w:rsidR="00535F96" w:rsidRPr="000E3552">
              <w:rPr>
                <w:szCs w:val="28"/>
              </w:rPr>
              <w:t>,</w:t>
            </w:r>
            <w:r w:rsidR="00460F6D" w:rsidRPr="000E3552">
              <w:rPr>
                <w:szCs w:val="28"/>
              </w:rPr>
              <w:t xml:space="preserve"> </w:t>
            </w:r>
            <w:r w:rsidRPr="000E3552">
              <w:rPr>
                <w:szCs w:val="28"/>
              </w:rPr>
              <w:t>направление согласованных показателей в мин</w:t>
            </w:r>
            <w:r w:rsidRPr="000E3552">
              <w:rPr>
                <w:szCs w:val="28"/>
              </w:rPr>
              <w:t>и</w:t>
            </w:r>
            <w:r w:rsidRPr="000E3552">
              <w:rPr>
                <w:szCs w:val="28"/>
              </w:rPr>
              <w:t>стерство финансов Ставропольского края</w:t>
            </w:r>
            <w:r w:rsidR="00460F6D" w:rsidRPr="000E3552">
              <w:rPr>
                <w:szCs w:val="28"/>
              </w:rPr>
              <w:t xml:space="preserve"> на бумажном носителе</w:t>
            </w:r>
            <w:proofErr w:type="gramEnd"/>
          </w:p>
        </w:tc>
        <w:tc>
          <w:tcPr>
            <w:tcW w:w="1681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lastRenderedPageBreak/>
              <w:t xml:space="preserve">до </w:t>
            </w:r>
            <w:r w:rsidR="00CC527E" w:rsidRPr="000E3552">
              <w:rPr>
                <w:szCs w:val="28"/>
              </w:rPr>
              <w:t>11</w:t>
            </w:r>
            <w:r w:rsidRPr="000E3552">
              <w:rPr>
                <w:szCs w:val="28"/>
              </w:rPr>
              <w:t xml:space="preserve"> авг</w:t>
            </w:r>
            <w:r w:rsidRPr="000E3552">
              <w:rPr>
                <w:szCs w:val="28"/>
              </w:rPr>
              <w:t>у</w:t>
            </w:r>
            <w:r w:rsidRPr="000E3552">
              <w:rPr>
                <w:szCs w:val="28"/>
              </w:rPr>
              <w:lastRenderedPageBreak/>
              <w:t>ста 202</w:t>
            </w:r>
            <w:r w:rsidR="00CC527E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0E3552" w:rsidRDefault="006D2B0C" w:rsidP="000E3552">
            <w:pPr>
              <w:widowControl w:val="0"/>
              <w:rPr>
                <w:szCs w:val="28"/>
              </w:rPr>
            </w:pPr>
            <w:r w:rsidRPr="000E3552">
              <w:rPr>
                <w:szCs w:val="28"/>
              </w:rPr>
              <w:lastRenderedPageBreak/>
              <w:t>финансовое управление</w:t>
            </w:r>
          </w:p>
        </w:tc>
      </w:tr>
      <w:tr w:rsidR="00EF7197" w:rsidRPr="000E3552" w:rsidTr="00110B7F">
        <w:tc>
          <w:tcPr>
            <w:tcW w:w="0" w:type="auto"/>
          </w:tcPr>
          <w:p w:rsidR="006D2B0C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lastRenderedPageBreak/>
              <w:t>2.5.</w:t>
            </w:r>
          </w:p>
        </w:tc>
        <w:tc>
          <w:tcPr>
            <w:tcW w:w="8971" w:type="dxa"/>
          </w:tcPr>
          <w:p w:rsidR="00435629" w:rsidRPr="000E3552" w:rsidRDefault="00535F96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 xml:space="preserve">Предоставление в министерстве финансов Ставропольского края </w:t>
            </w:r>
            <w:r w:rsidR="00267667" w:rsidRPr="000E3552">
              <w:rPr>
                <w:szCs w:val="28"/>
              </w:rPr>
              <w:t>на б</w:t>
            </w:r>
            <w:r w:rsidR="00267667" w:rsidRPr="000E3552">
              <w:rPr>
                <w:szCs w:val="28"/>
              </w:rPr>
              <w:t>у</w:t>
            </w:r>
            <w:r w:rsidR="00267667" w:rsidRPr="000E3552">
              <w:rPr>
                <w:szCs w:val="28"/>
              </w:rPr>
              <w:t xml:space="preserve">мажном носителе </w:t>
            </w:r>
            <w:r w:rsidRPr="000E3552">
              <w:rPr>
                <w:szCs w:val="28"/>
              </w:rPr>
              <w:t>обоснований, в случае наличия разногласий по исхо</w:t>
            </w:r>
            <w:r w:rsidRPr="000E3552">
              <w:rPr>
                <w:szCs w:val="28"/>
              </w:rPr>
              <w:t>д</w:t>
            </w:r>
            <w:r w:rsidRPr="000E3552">
              <w:rPr>
                <w:szCs w:val="28"/>
              </w:rPr>
              <w:t xml:space="preserve">ным данным, применяемым для формирования прогноза налоговых и неналоговых доходов местных бюджетов, для рассмотрения на краевой межведомственной бюджетной комиссии </w:t>
            </w:r>
          </w:p>
        </w:tc>
        <w:tc>
          <w:tcPr>
            <w:tcW w:w="1681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 xml:space="preserve">до </w:t>
            </w:r>
            <w:r w:rsidR="00CC527E" w:rsidRPr="000E3552">
              <w:rPr>
                <w:szCs w:val="28"/>
              </w:rPr>
              <w:t>11</w:t>
            </w:r>
            <w:r w:rsidRPr="000E3552">
              <w:rPr>
                <w:szCs w:val="28"/>
              </w:rPr>
              <w:t xml:space="preserve"> авг</w:t>
            </w:r>
            <w:r w:rsidRPr="000E3552">
              <w:rPr>
                <w:szCs w:val="28"/>
              </w:rPr>
              <w:t>у</w:t>
            </w:r>
            <w:r w:rsidRPr="000E3552">
              <w:rPr>
                <w:szCs w:val="28"/>
              </w:rPr>
              <w:t>ста 202</w:t>
            </w:r>
            <w:r w:rsidR="00CC527E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0E3552" w:rsidRDefault="006D2B0C" w:rsidP="000E3552">
            <w:pPr>
              <w:widowControl w:val="0"/>
              <w:rPr>
                <w:szCs w:val="28"/>
              </w:rPr>
            </w:pPr>
            <w:r w:rsidRPr="000E3552">
              <w:rPr>
                <w:szCs w:val="28"/>
              </w:rPr>
              <w:t>финансовое управление</w:t>
            </w:r>
          </w:p>
        </w:tc>
      </w:tr>
      <w:tr w:rsidR="00EF7197" w:rsidRPr="000E3552" w:rsidTr="007810D7">
        <w:trPr>
          <w:trHeight w:val="233"/>
        </w:trPr>
        <w:tc>
          <w:tcPr>
            <w:tcW w:w="0" w:type="auto"/>
          </w:tcPr>
          <w:p w:rsidR="006D2B0C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3.</w:t>
            </w:r>
          </w:p>
        </w:tc>
        <w:tc>
          <w:tcPr>
            <w:tcW w:w="8971" w:type="dxa"/>
          </w:tcPr>
          <w:p w:rsidR="00435629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Формирование и представление в министерство финансов Ставропол</w:t>
            </w:r>
            <w:r w:rsidRPr="000E3552">
              <w:rPr>
                <w:szCs w:val="28"/>
              </w:rPr>
              <w:t>ь</w:t>
            </w:r>
            <w:r w:rsidRPr="000E3552">
              <w:rPr>
                <w:szCs w:val="28"/>
              </w:rPr>
              <w:t>ского края реестра расходных обязательств Андроповского муниц</w:t>
            </w:r>
            <w:r w:rsidRPr="000E3552">
              <w:rPr>
                <w:szCs w:val="28"/>
              </w:rPr>
              <w:t>и</w:t>
            </w:r>
            <w:r w:rsidRPr="000E3552">
              <w:rPr>
                <w:szCs w:val="28"/>
              </w:rPr>
              <w:t>пального округа Ставропольского края, подлежащих исполнению за счет бюджетных ассигнований бюджета Андроповского муниципальн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>го округа Ставропольского края, на 202</w:t>
            </w:r>
            <w:r w:rsidR="00BF76D9" w:rsidRPr="000E3552">
              <w:rPr>
                <w:szCs w:val="28"/>
              </w:rPr>
              <w:t>4</w:t>
            </w:r>
            <w:r w:rsidRPr="000E3552">
              <w:rPr>
                <w:szCs w:val="28"/>
              </w:rPr>
              <w:t xml:space="preserve"> год и плановый период 202</w:t>
            </w:r>
            <w:r w:rsidR="00BF76D9" w:rsidRPr="000E3552">
              <w:rPr>
                <w:szCs w:val="28"/>
              </w:rPr>
              <w:t>5</w:t>
            </w:r>
            <w:r w:rsidRPr="000E3552">
              <w:rPr>
                <w:szCs w:val="28"/>
              </w:rPr>
              <w:t xml:space="preserve"> и 202</w:t>
            </w:r>
            <w:r w:rsidR="00BF76D9" w:rsidRPr="000E3552">
              <w:rPr>
                <w:szCs w:val="28"/>
              </w:rPr>
              <w:t>6</w:t>
            </w:r>
            <w:r w:rsidRPr="000E3552">
              <w:rPr>
                <w:szCs w:val="28"/>
              </w:rPr>
              <w:t xml:space="preserve"> годов</w:t>
            </w:r>
          </w:p>
        </w:tc>
        <w:tc>
          <w:tcPr>
            <w:tcW w:w="1681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до 1</w:t>
            </w:r>
            <w:r w:rsidR="00BF76D9" w:rsidRPr="000E3552">
              <w:rPr>
                <w:szCs w:val="28"/>
              </w:rPr>
              <w:t>5</w:t>
            </w:r>
            <w:r w:rsidRPr="000E3552">
              <w:rPr>
                <w:szCs w:val="28"/>
              </w:rPr>
              <w:t xml:space="preserve"> мая 202</w:t>
            </w:r>
            <w:r w:rsidR="00BF76D9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 xml:space="preserve">финансовое управление </w:t>
            </w:r>
          </w:p>
        </w:tc>
      </w:tr>
      <w:tr w:rsidR="00EF7197" w:rsidRPr="000E3552" w:rsidTr="00110B7F">
        <w:tc>
          <w:tcPr>
            <w:tcW w:w="0" w:type="auto"/>
          </w:tcPr>
          <w:p w:rsidR="006D2B0C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4.</w:t>
            </w:r>
          </w:p>
        </w:tc>
        <w:tc>
          <w:tcPr>
            <w:tcW w:w="8971" w:type="dxa"/>
          </w:tcPr>
          <w:p w:rsidR="00435629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Разработка методических рекомендаций по вопросам планирования бюджетных ассигнований для главных распорядителей бюджетных  средств на 202</w:t>
            </w:r>
            <w:r w:rsidR="00BF76D9" w:rsidRPr="000E3552">
              <w:rPr>
                <w:szCs w:val="28"/>
              </w:rPr>
              <w:t>4</w:t>
            </w:r>
            <w:r w:rsidRPr="000E3552">
              <w:rPr>
                <w:szCs w:val="28"/>
              </w:rPr>
              <w:t xml:space="preserve"> год и плановый период 202</w:t>
            </w:r>
            <w:r w:rsidR="00BF76D9" w:rsidRPr="000E3552">
              <w:rPr>
                <w:szCs w:val="28"/>
              </w:rPr>
              <w:t>5</w:t>
            </w:r>
            <w:r w:rsidRPr="000E3552">
              <w:rPr>
                <w:szCs w:val="28"/>
              </w:rPr>
              <w:t xml:space="preserve"> и 202</w:t>
            </w:r>
            <w:r w:rsidR="00BF76D9" w:rsidRPr="000E3552">
              <w:rPr>
                <w:szCs w:val="28"/>
              </w:rPr>
              <w:t>6</w:t>
            </w:r>
            <w:r w:rsidRPr="000E3552">
              <w:rPr>
                <w:szCs w:val="28"/>
              </w:rPr>
              <w:t xml:space="preserve"> годов</w:t>
            </w:r>
          </w:p>
        </w:tc>
        <w:tc>
          <w:tcPr>
            <w:tcW w:w="1681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сентябрь 202</w:t>
            </w:r>
            <w:r w:rsidR="00BF76D9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финансовое управление</w:t>
            </w:r>
          </w:p>
        </w:tc>
      </w:tr>
      <w:tr w:rsidR="00EF7197" w:rsidRPr="000E3552" w:rsidTr="00110B7F">
        <w:tc>
          <w:tcPr>
            <w:tcW w:w="0" w:type="auto"/>
          </w:tcPr>
          <w:p w:rsidR="006D2B0C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5.</w:t>
            </w:r>
          </w:p>
        </w:tc>
        <w:tc>
          <w:tcPr>
            <w:tcW w:w="8971" w:type="dxa"/>
          </w:tcPr>
          <w:p w:rsidR="00435629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Направление ответственным исполнителям муниципальных программ, главным распорядителям бюджетных сре</w:t>
            </w:r>
            <w:proofErr w:type="gramStart"/>
            <w:r w:rsidRPr="000E3552">
              <w:rPr>
                <w:szCs w:val="28"/>
              </w:rPr>
              <w:t>дств пр</w:t>
            </w:r>
            <w:proofErr w:type="gramEnd"/>
            <w:r w:rsidRPr="000E3552">
              <w:rPr>
                <w:szCs w:val="28"/>
              </w:rPr>
              <w:t>едельных объемов бюджетных ассигнований на 202</w:t>
            </w:r>
            <w:r w:rsidR="00BF76D9" w:rsidRPr="000E3552">
              <w:rPr>
                <w:szCs w:val="28"/>
              </w:rPr>
              <w:t>4</w:t>
            </w:r>
            <w:r w:rsidRPr="000E3552">
              <w:rPr>
                <w:szCs w:val="28"/>
              </w:rPr>
              <w:t xml:space="preserve"> год и плановый период 202</w:t>
            </w:r>
            <w:r w:rsidR="00BF76D9" w:rsidRPr="000E3552">
              <w:rPr>
                <w:szCs w:val="28"/>
              </w:rPr>
              <w:t>5</w:t>
            </w:r>
            <w:r w:rsidRPr="000E3552">
              <w:rPr>
                <w:szCs w:val="28"/>
              </w:rPr>
              <w:t xml:space="preserve"> и 202</w:t>
            </w:r>
            <w:r w:rsidR="00BF76D9" w:rsidRPr="000E3552">
              <w:rPr>
                <w:szCs w:val="28"/>
              </w:rPr>
              <w:t>6</w:t>
            </w:r>
            <w:r w:rsidRPr="000E3552">
              <w:rPr>
                <w:szCs w:val="28"/>
              </w:rPr>
              <w:t xml:space="preserve"> годов</w:t>
            </w:r>
          </w:p>
        </w:tc>
        <w:tc>
          <w:tcPr>
            <w:tcW w:w="1681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октябрь 202</w:t>
            </w:r>
            <w:r w:rsidR="00BF76D9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финансовое управление</w:t>
            </w:r>
          </w:p>
        </w:tc>
      </w:tr>
      <w:tr w:rsidR="00EF7197" w:rsidRPr="000E3552" w:rsidTr="007810D7">
        <w:tc>
          <w:tcPr>
            <w:tcW w:w="0" w:type="auto"/>
          </w:tcPr>
          <w:p w:rsidR="006D2B0C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6.</w:t>
            </w:r>
          </w:p>
        </w:tc>
        <w:tc>
          <w:tcPr>
            <w:tcW w:w="8971" w:type="dxa"/>
          </w:tcPr>
          <w:p w:rsidR="00435629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proofErr w:type="gramStart"/>
            <w:r w:rsidRPr="000E3552">
              <w:rPr>
                <w:szCs w:val="28"/>
              </w:rPr>
              <w:t xml:space="preserve">Формирование </w:t>
            </w:r>
            <w:r w:rsidR="00594622" w:rsidRPr="000E3552">
              <w:rPr>
                <w:szCs w:val="28"/>
              </w:rPr>
              <w:t xml:space="preserve">и представление в финансовое управление </w:t>
            </w:r>
            <w:r w:rsidRPr="000E3552">
              <w:rPr>
                <w:szCs w:val="28"/>
              </w:rPr>
              <w:t>обоснований бюджетных ассигнований бюджета муниципального округа на 202</w:t>
            </w:r>
            <w:r w:rsidR="00BF76D9" w:rsidRPr="000E3552">
              <w:rPr>
                <w:szCs w:val="28"/>
              </w:rPr>
              <w:t>4</w:t>
            </w:r>
            <w:r w:rsidRPr="000E3552">
              <w:rPr>
                <w:szCs w:val="28"/>
              </w:rPr>
              <w:t xml:space="preserve"> год </w:t>
            </w:r>
            <w:r w:rsidRPr="000E3552">
              <w:rPr>
                <w:szCs w:val="28"/>
              </w:rPr>
              <w:lastRenderedPageBreak/>
              <w:t>и плановый период 202</w:t>
            </w:r>
            <w:r w:rsidR="00BF76D9" w:rsidRPr="000E3552">
              <w:rPr>
                <w:szCs w:val="28"/>
              </w:rPr>
              <w:t>5</w:t>
            </w:r>
            <w:r w:rsidRPr="000E3552">
              <w:rPr>
                <w:szCs w:val="28"/>
              </w:rPr>
              <w:t xml:space="preserve"> и 202</w:t>
            </w:r>
            <w:r w:rsidR="00BF76D9" w:rsidRPr="000E3552">
              <w:rPr>
                <w:szCs w:val="28"/>
              </w:rPr>
              <w:t>6</w:t>
            </w:r>
            <w:r w:rsidRPr="000E3552">
              <w:rPr>
                <w:szCs w:val="28"/>
              </w:rPr>
              <w:t xml:space="preserve"> годов в разрезе действующих и прин</w:t>
            </w:r>
            <w:r w:rsidRPr="000E3552">
              <w:rPr>
                <w:szCs w:val="28"/>
              </w:rPr>
              <w:t>и</w:t>
            </w:r>
            <w:r w:rsidRPr="000E3552">
              <w:rPr>
                <w:szCs w:val="28"/>
              </w:rPr>
              <w:t>маемых расходных обязательств</w:t>
            </w:r>
            <w:r w:rsidR="00594622" w:rsidRPr="000E3552">
              <w:rPr>
                <w:szCs w:val="28"/>
              </w:rPr>
              <w:t xml:space="preserve"> и предложений по оптимизации </w:t>
            </w:r>
            <w:r w:rsidR="007E7054" w:rsidRPr="000E3552">
              <w:rPr>
                <w:szCs w:val="28"/>
              </w:rPr>
              <w:t>расх</w:t>
            </w:r>
            <w:r w:rsidR="007E7054" w:rsidRPr="000E3552">
              <w:rPr>
                <w:szCs w:val="28"/>
              </w:rPr>
              <w:t>о</w:t>
            </w:r>
            <w:r w:rsidR="007E7054" w:rsidRPr="000E3552">
              <w:rPr>
                <w:szCs w:val="28"/>
              </w:rPr>
              <w:t>дов</w:t>
            </w:r>
            <w:r w:rsidR="00594622" w:rsidRPr="000E3552">
              <w:rPr>
                <w:szCs w:val="28"/>
              </w:rPr>
              <w:t xml:space="preserve"> бюджета муниципального округа на 202</w:t>
            </w:r>
            <w:r w:rsidR="00BF76D9" w:rsidRPr="000E3552">
              <w:rPr>
                <w:szCs w:val="28"/>
              </w:rPr>
              <w:t>4</w:t>
            </w:r>
            <w:r w:rsidR="00594622" w:rsidRPr="000E3552">
              <w:rPr>
                <w:szCs w:val="28"/>
              </w:rPr>
              <w:t xml:space="preserve"> год и плановый период 202</w:t>
            </w:r>
            <w:r w:rsidR="00BF76D9" w:rsidRPr="000E3552">
              <w:rPr>
                <w:szCs w:val="28"/>
              </w:rPr>
              <w:t xml:space="preserve">5 </w:t>
            </w:r>
            <w:r w:rsidR="00594622" w:rsidRPr="000E3552">
              <w:rPr>
                <w:szCs w:val="28"/>
              </w:rPr>
              <w:t>и 202</w:t>
            </w:r>
            <w:r w:rsidR="00BF76D9" w:rsidRPr="000E3552">
              <w:rPr>
                <w:szCs w:val="28"/>
              </w:rPr>
              <w:t>6</w:t>
            </w:r>
            <w:r w:rsidR="00594622" w:rsidRPr="000E3552">
              <w:rPr>
                <w:szCs w:val="28"/>
              </w:rPr>
              <w:t xml:space="preserve"> годов в соответствии с графиком, устанавливаемым фина</w:t>
            </w:r>
            <w:r w:rsidR="00594622" w:rsidRPr="000E3552">
              <w:rPr>
                <w:szCs w:val="28"/>
              </w:rPr>
              <w:t>н</w:t>
            </w:r>
            <w:r w:rsidR="00594622" w:rsidRPr="000E3552">
              <w:rPr>
                <w:szCs w:val="28"/>
              </w:rPr>
              <w:t>совым управлением</w:t>
            </w:r>
            <w:proofErr w:type="gramEnd"/>
          </w:p>
        </w:tc>
        <w:tc>
          <w:tcPr>
            <w:tcW w:w="1681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lastRenderedPageBreak/>
              <w:t>октябрь 202</w:t>
            </w:r>
            <w:r w:rsidR="00BF76D9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0E3552" w:rsidRDefault="006D2B0C" w:rsidP="000E3552">
            <w:pPr>
              <w:widowControl w:val="0"/>
              <w:rPr>
                <w:szCs w:val="28"/>
              </w:rPr>
            </w:pPr>
            <w:r w:rsidRPr="000E3552">
              <w:rPr>
                <w:szCs w:val="28"/>
              </w:rPr>
              <w:t>главные распорядители бюджетных средств</w:t>
            </w:r>
          </w:p>
        </w:tc>
      </w:tr>
      <w:tr w:rsidR="00EF7197" w:rsidRPr="000E3552" w:rsidTr="007810D7">
        <w:trPr>
          <w:trHeight w:val="70"/>
        </w:trPr>
        <w:tc>
          <w:tcPr>
            <w:tcW w:w="0" w:type="auto"/>
          </w:tcPr>
          <w:p w:rsidR="006D2B0C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lastRenderedPageBreak/>
              <w:t>7.</w:t>
            </w:r>
          </w:p>
        </w:tc>
        <w:tc>
          <w:tcPr>
            <w:tcW w:w="8971" w:type="dxa"/>
          </w:tcPr>
          <w:p w:rsidR="00435629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proofErr w:type="gramStart"/>
            <w:r w:rsidRPr="000E3552">
              <w:rPr>
                <w:szCs w:val="28"/>
              </w:rPr>
              <w:t>Рассмотрение обоснований бюджетных ассигнований</w:t>
            </w:r>
            <w:r w:rsidR="0014433B" w:rsidRPr="000E3552">
              <w:rPr>
                <w:szCs w:val="28"/>
              </w:rPr>
              <w:t>, представленных главными распорядителями бюджетных средств, согласование объемов бюджетных ассигнований, включаемых в проект бюджета муниципал</w:t>
            </w:r>
            <w:r w:rsidR="0014433B" w:rsidRPr="000E3552">
              <w:rPr>
                <w:szCs w:val="28"/>
              </w:rPr>
              <w:t>ь</w:t>
            </w:r>
            <w:r w:rsidR="0014433B" w:rsidRPr="000E3552">
              <w:rPr>
                <w:szCs w:val="28"/>
              </w:rPr>
              <w:t>ного округа на 202</w:t>
            </w:r>
            <w:r w:rsidR="00BF76D9" w:rsidRPr="000E3552">
              <w:rPr>
                <w:szCs w:val="28"/>
              </w:rPr>
              <w:t xml:space="preserve">4 </w:t>
            </w:r>
            <w:r w:rsidR="0014433B" w:rsidRPr="000E3552">
              <w:rPr>
                <w:szCs w:val="28"/>
              </w:rPr>
              <w:t>год и плановый период 202</w:t>
            </w:r>
            <w:r w:rsidR="00BF76D9" w:rsidRPr="000E3552">
              <w:rPr>
                <w:szCs w:val="28"/>
              </w:rPr>
              <w:t>5</w:t>
            </w:r>
            <w:r w:rsidR="0014433B" w:rsidRPr="000E3552">
              <w:rPr>
                <w:szCs w:val="28"/>
              </w:rPr>
              <w:t xml:space="preserve"> и 202</w:t>
            </w:r>
            <w:r w:rsidR="00BF76D9" w:rsidRPr="000E3552">
              <w:rPr>
                <w:szCs w:val="28"/>
              </w:rPr>
              <w:t>6</w:t>
            </w:r>
            <w:r w:rsidR="0014433B" w:rsidRPr="000E3552">
              <w:rPr>
                <w:szCs w:val="28"/>
              </w:rPr>
              <w:t xml:space="preserve"> годов, и внес</w:t>
            </w:r>
            <w:r w:rsidR="0014433B" w:rsidRPr="000E3552">
              <w:rPr>
                <w:szCs w:val="28"/>
              </w:rPr>
              <w:t>е</w:t>
            </w:r>
            <w:r w:rsidR="0014433B" w:rsidRPr="000E3552">
              <w:rPr>
                <w:szCs w:val="28"/>
              </w:rPr>
              <w:t>ние несогласованных вопросов по проекту бюджета муниципального округа на 202</w:t>
            </w:r>
            <w:r w:rsidR="00BF76D9" w:rsidRPr="000E3552">
              <w:rPr>
                <w:szCs w:val="28"/>
              </w:rPr>
              <w:t>4</w:t>
            </w:r>
            <w:r w:rsidR="0014433B" w:rsidRPr="000E3552">
              <w:rPr>
                <w:szCs w:val="28"/>
              </w:rPr>
              <w:t xml:space="preserve"> год и плановый период 202</w:t>
            </w:r>
            <w:r w:rsidR="00BF76D9" w:rsidRPr="000E3552">
              <w:rPr>
                <w:szCs w:val="28"/>
              </w:rPr>
              <w:t>5</w:t>
            </w:r>
            <w:r w:rsidR="0014433B" w:rsidRPr="000E3552">
              <w:rPr>
                <w:szCs w:val="28"/>
              </w:rPr>
              <w:t xml:space="preserve"> и 202</w:t>
            </w:r>
            <w:r w:rsidR="00BF76D9" w:rsidRPr="000E3552">
              <w:rPr>
                <w:szCs w:val="28"/>
              </w:rPr>
              <w:t>6</w:t>
            </w:r>
            <w:r w:rsidR="0014433B" w:rsidRPr="000E3552">
              <w:rPr>
                <w:szCs w:val="28"/>
              </w:rPr>
              <w:t xml:space="preserve"> годов на рассмотр</w:t>
            </w:r>
            <w:r w:rsidR="0014433B" w:rsidRPr="000E3552">
              <w:rPr>
                <w:szCs w:val="28"/>
              </w:rPr>
              <w:t>е</w:t>
            </w:r>
            <w:r w:rsidR="0014433B" w:rsidRPr="000E3552">
              <w:rPr>
                <w:szCs w:val="28"/>
              </w:rPr>
              <w:t>ние межведомственной комиссии по повышению результативности бюджетных расходов Андроповского муниципального округа</w:t>
            </w:r>
            <w:proofErr w:type="gramEnd"/>
            <w:r w:rsidR="0014433B" w:rsidRPr="000E3552">
              <w:rPr>
                <w:szCs w:val="28"/>
              </w:rPr>
              <w:t xml:space="preserve"> Ставр</w:t>
            </w:r>
            <w:r w:rsidR="0014433B" w:rsidRPr="000E3552">
              <w:rPr>
                <w:szCs w:val="28"/>
              </w:rPr>
              <w:t>о</w:t>
            </w:r>
            <w:r w:rsidR="0014433B" w:rsidRPr="000E3552">
              <w:rPr>
                <w:szCs w:val="28"/>
              </w:rPr>
              <w:t>польского края (далее – комиссия) для принятия соответствующего р</w:t>
            </w:r>
            <w:r w:rsidR="0014433B" w:rsidRPr="000E3552">
              <w:rPr>
                <w:szCs w:val="28"/>
              </w:rPr>
              <w:t>е</w:t>
            </w:r>
            <w:r w:rsidR="0014433B" w:rsidRPr="000E3552">
              <w:rPr>
                <w:szCs w:val="28"/>
              </w:rPr>
              <w:t>шения</w:t>
            </w:r>
          </w:p>
        </w:tc>
        <w:tc>
          <w:tcPr>
            <w:tcW w:w="1681" w:type="dxa"/>
          </w:tcPr>
          <w:p w:rsidR="006D2B0C" w:rsidRPr="000E3552" w:rsidRDefault="006D2B0C" w:rsidP="000E3552">
            <w:pPr>
              <w:widowControl w:val="0"/>
              <w:jc w:val="both"/>
              <w:rPr>
                <w:color w:val="FF0000"/>
                <w:szCs w:val="28"/>
              </w:rPr>
            </w:pPr>
            <w:r w:rsidRPr="000E3552">
              <w:rPr>
                <w:szCs w:val="28"/>
              </w:rPr>
              <w:t>до 1</w:t>
            </w:r>
            <w:r w:rsidR="00436CB8" w:rsidRPr="000E3552">
              <w:rPr>
                <w:szCs w:val="28"/>
              </w:rPr>
              <w:t>5</w:t>
            </w:r>
            <w:r w:rsidRPr="000E3552">
              <w:rPr>
                <w:szCs w:val="28"/>
              </w:rPr>
              <w:t xml:space="preserve"> </w:t>
            </w:r>
            <w:r w:rsidR="00436CB8" w:rsidRPr="000E3552">
              <w:rPr>
                <w:szCs w:val="28"/>
              </w:rPr>
              <w:t>о</w:t>
            </w:r>
            <w:r w:rsidR="00436CB8" w:rsidRPr="000E3552">
              <w:rPr>
                <w:szCs w:val="28"/>
              </w:rPr>
              <w:t>к</w:t>
            </w:r>
            <w:r w:rsidR="00436CB8" w:rsidRPr="000E3552">
              <w:rPr>
                <w:szCs w:val="28"/>
              </w:rPr>
              <w:t>т</w:t>
            </w:r>
            <w:r w:rsidRPr="000E3552">
              <w:rPr>
                <w:szCs w:val="28"/>
              </w:rPr>
              <w:t>ября 202</w:t>
            </w:r>
            <w:r w:rsidR="00BF76D9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0E3552" w:rsidRDefault="006D2B0C" w:rsidP="000E3552">
            <w:pPr>
              <w:widowControl w:val="0"/>
              <w:rPr>
                <w:szCs w:val="28"/>
              </w:rPr>
            </w:pPr>
            <w:r w:rsidRPr="000E3552">
              <w:rPr>
                <w:szCs w:val="28"/>
              </w:rPr>
              <w:t>финансовое управление</w:t>
            </w:r>
          </w:p>
        </w:tc>
      </w:tr>
      <w:tr w:rsidR="00EF7197" w:rsidRPr="000E3552" w:rsidTr="007810D7">
        <w:tc>
          <w:tcPr>
            <w:tcW w:w="0" w:type="auto"/>
          </w:tcPr>
          <w:p w:rsidR="006D2B0C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8.</w:t>
            </w:r>
          </w:p>
        </w:tc>
        <w:tc>
          <w:tcPr>
            <w:tcW w:w="8971" w:type="dxa"/>
          </w:tcPr>
          <w:p w:rsidR="007810D7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Рассмотрение на заседании комиссии предложений:</w:t>
            </w:r>
          </w:p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по распределению бюджетных ассигнований на исполнение принима</w:t>
            </w:r>
            <w:r w:rsidRPr="000E3552">
              <w:rPr>
                <w:szCs w:val="28"/>
              </w:rPr>
              <w:t>е</w:t>
            </w:r>
            <w:r w:rsidRPr="000E3552">
              <w:rPr>
                <w:szCs w:val="28"/>
              </w:rPr>
              <w:t>мых расходных обязательств;</w:t>
            </w:r>
          </w:p>
          <w:p w:rsidR="00CE2DD3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 xml:space="preserve">по оптимизации </w:t>
            </w:r>
            <w:r w:rsidR="007E7054" w:rsidRPr="000E3552">
              <w:rPr>
                <w:szCs w:val="28"/>
              </w:rPr>
              <w:t xml:space="preserve">расходов </w:t>
            </w:r>
            <w:r w:rsidRPr="000E3552">
              <w:rPr>
                <w:szCs w:val="28"/>
              </w:rPr>
              <w:t>бюджета муниципального округа на 202</w:t>
            </w:r>
            <w:r w:rsidR="00BF76D9" w:rsidRPr="000E3552">
              <w:rPr>
                <w:szCs w:val="28"/>
              </w:rPr>
              <w:t>4</w:t>
            </w:r>
            <w:r w:rsidRPr="000E3552">
              <w:rPr>
                <w:szCs w:val="28"/>
              </w:rPr>
              <w:t xml:space="preserve"> год и плановый период на 202</w:t>
            </w:r>
            <w:r w:rsidR="00BF76D9" w:rsidRPr="000E3552">
              <w:rPr>
                <w:szCs w:val="28"/>
              </w:rPr>
              <w:t>5</w:t>
            </w:r>
            <w:r w:rsidRPr="000E3552">
              <w:rPr>
                <w:szCs w:val="28"/>
              </w:rPr>
              <w:t xml:space="preserve"> и 202</w:t>
            </w:r>
            <w:r w:rsidR="00BF76D9" w:rsidRPr="000E3552">
              <w:rPr>
                <w:szCs w:val="28"/>
              </w:rPr>
              <w:t>6</w:t>
            </w:r>
            <w:r w:rsidRPr="000E3552">
              <w:rPr>
                <w:szCs w:val="28"/>
              </w:rPr>
              <w:t xml:space="preserve"> годов</w:t>
            </w:r>
          </w:p>
          <w:p w:rsidR="00435629" w:rsidRPr="000E3552" w:rsidRDefault="00435629" w:rsidP="000E355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6D2B0C" w:rsidRPr="000E3552" w:rsidRDefault="006D2B0C" w:rsidP="000E3552">
            <w:pPr>
              <w:widowControl w:val="0"/>
              <w:jc w:val="both"/>
              <w:rPr>
                <w:color w:val="FF0000"/>
                <w:szCs w:val="28"/>
              </w:rPr>
            </w:pPr>
            <w:r w:rsidRPr="000E3552">
              <w:rPr>
                <w:szCs w:val="28"/>
              </w:rPr>
              <w:t xml:space="preserve">до </w:t>
            </w:r>
            <w:r w:rsidR="00436CB8" w:rsidRPr="000E3552">
              <w:rPr>
                <w:szCs w:val="28"/>
              </w:rPr>
              <w:t>20</w:t>
            </w:r>
            <w:r w:rsidRPr="000E3552">
              <w:rPr>
                <w:szCs w:val="28"/>
              </w:rPr>
              <w:t xml:space="preserve"> </w:t>
            </w:r>
            <w:r w:rsidR="00436CB8" w:rsidRPr="000E3552">
              <w:rPr>
                <w:szCs w:val="28"/>
              </w:rPr>
              <w:t>о</w:t>
            </w:r>
            <w:r w:rsidR="00436CB8" w:rsidRPr="000E3552">
              <w:rPr>
                <w:szCs w:val="28"/>
              </w:rPr>
              <w:t>к</w:t>
            </w:r>
            <w:r w:rsidR="00436CB8" w:rsidRPr="000E3552">
              <w:rPr>
                <w:szCs w:val="28"/>
              </w:rPr>
              <w:t>тября</w:t>
            </w:r>
            <w:r w:rsidRPr="000E3552">
              <w:rPr>
                <w:szCs w:val="28"/>
              </w:rPr>
              <w:t xml:space="preserve"> 202</w:t>
            </w:r>
            <w:r w:rsidR="00BF76D9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комиссия</w:t>
            </w:r>
          </w:p>
        </w:tc>
      </w:tr>
      <w:tr w:rsidR="00EF7197" w:rsidRPr="000E3552" w:rsidTr="007810D7">
        <w:tc>
          <w:tcPr>
            <w:tcW w:w="0" w:type="auto"/>
          </w:tcPr>
          <w:p w:rsidR="006D2B0C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9.</w:t>
            </w:r>
          </w:p>
        </w:tc>
        <w:tc>
          <w:tcPr>
            <w:tcW w:w="8971" w:type="dxa"/>
          </w:tcPr>
          <w:p w:rsidR="00435629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Представление в финансовое управление проектов паспортов муниц</w:t>
            </w:r>
            <w:r w:rsidRPr="000E3552">
              <w:rPr>
                <w:szCs w:val="28"/>
              </w:rPr>
              <w:t>и</w:t>
            </w:r>
            <w:r w:rsidRPr="000E3552">
              <w:rPr>
                <w:szCs w:val="28"/>
              </w:rPr>
              <w:t>пальных программ, соответствующих параметрам проекта решения С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>вета Андроповского муниципального округа Ставропольского края «О бюджете Андроповского муниципального округа Ставропольского края на 202</w:t>
            </w:r>
            <w:r w:rsidR="00BF76D9" w:rsidRPr="000E3552">
              <w:rPr>
                <w:szCs w:val="28"/>
              </w:rPr>
              <w:t>4</w:t>
            </w:r>
            <w:r w:rsidRPr="000E3552">
              <w:rPr>
                <w:szCs w:val="28"/>
              </w:rPr>
              <w:t xml:space="preserve"> год и плановый период 202</w:t>
            </w:r>
            <w:r w:rsidR="00BF76D9" w:rsidRPr="000E3552">
              <w:rPr>
                <w:szCs w:val="28"/>
              </w:rPr>
              <w:t>5</w:t>
            </w:r>
            <w:r w:rsidRPr="000E3552">
              <w:rPr>
                <w:szCs w:val="28"/>
              </w:rPr>
              <w:t xml:space="preserve"> и 202</w:t>
            </w:r>
            <w:r w:rsidR="00BF76D9" w:rsidRPr="000E3552">
              <w:rPr>
                <w:szCs w:val="28"/>
              </w:rPr>
              <w:t>6</w:t>
            </w:r>
            <w:r w:rsidRPr="000E3552">
              <w:rPr>
                <w:szCs w:val="28"/>
              </w:rPr>
              <w:t xml:space="preserve"> годов»</w:t>
            </w:r>
          </w:p>
        </w:tc>
        <w:tc>
          <w:tcPr>
            <w:tcW w:w="1681" w:type="dxa"/>
          </w:tcPr>
          <w:p w:rsidR="006D2B0C" w:rsidRPr="000E3552" w:rsidRDefault="006D2B0C" w:rsidP="000E3552">
            <w:pPr>
              <w:widowControl w:val="0"/>
              <w:jc w:val="both"/>
              <w:rPr>
                <w:color w:val="FF0000"/>
                <w:szCs w:val="28"/>
              </w:rPr>
            </w:pPr>
            <w:r w:rsidRPr="000E3552">
              <w:rPr>
                <w:szCs w:val="28"/>
              </w:rPr>
              <w:t xml:space="preserve">до </w:t>
            </w:r>
            <w:r w:rsidR="00436CB8" w:rsidRPr="000E3552">
              <w:rPr>
                <w:szCs w:val="28"/>
              </w:rPr>
              <w:t>0</w:t>
            </w:r>
            <w:r w:rsidRPr="000E3552">
              <w:rPr>
                <w:szCs w:val="28"/>
              </w:rPr>
              <w:t>1 ноя</w:t>
            </w:r>
            <w:r w:rsidRPr="000E3552">
              <w:rPr>
                <w:szCs w:val="28"/>
              </w:rPr>
              <w:t>б</w:t>
            </w:r>
            <w:r w:rsidRPr="000E3552">
              <w:rPr>
                <w:szCs w:val="28"/>
              </w:rPr>
              <w:t>ря 202</w:t>
            </w:r>
            <w:r w:rsidR="00BF76D9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0E3552" w:rsidRDefault="006D2B0C" w:rsidP="000E3552">
            <w:pPr>
              <w:widowControl w:val="0"/>
              <w:rPr>
                <w:szCs w:val="28"/>
              </w:rPr>
            </w:pPr>
            <w:r w:rsidRPr="000E3552">
              <w:rPr>
                <w:szCs w:val="28"/>
              </w:rPr>
              <w:t>ответственные исполнит</w:t>
            </w:r>
            <w:r w:rsidRPr="000E3552">
              <w:rPr>
                <w:szCs w:val="28"/>
              </w:rPr>
              <w:t>е</w:t>
            </w:r>
            <w:r w:rsidRPr="000E3552">
              <w:rPr>
                <w:szCs w:val="28"/>
              </w:rPr>
              <w:t>ли муниципальных пр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>грамм</w:t>
            </w:r>
          </w:p>
        </w:tc>
      </w:tr>
      <w:tr w:rsidR="00EF7197" w:rsidRPr="000E3552" w:rsidTr="00110B7F">
        <w:tc>
          <w:tcPr>
            <w:tcW w:w="0" w:type="auto"/>
          </w:tcPr>
          <w:p w:rsidR="006D2B0C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10.</w:t>
            </w:r>
          </w:p>
        </w:tc>
        <w:tc>
          <w:tcPr>
            <w:tcW w:w="8971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Разработка и представление в администрацию Андроповского муниц</w:t>
            </w:r>
            <w:r w:rsidRPr="000E3552">
              <w:rPr>
                <w:szCs w:val="28"/>
              </w:rPr>
              <w:t>и</w:t>
            </w:r>
            <w:r w:rsidRPr="000E3552">
              <w:rPr>
                <w:szCs w:val="28"/>
              </w:rPr>
              <w:lastRenderedPageBreak/>
              <w:t>пального округа Ставропольского края для последующего внесения в Совет Андроповского муниципального округа Ставропольского края:</w:t>
            </w:r>
          </w:p>
        </w:tc>
        <w:tc>
          <w:tcPr>
            <w:tcW w:w="1681" w:type="dxa"/>
          </w:tcPr>
          <w:p w:rsidR="006D2B0C" w:rsidRPr="000E3552" w:rsidRDefault="006D2B0C" w:rsidP="000E3552">
            <w:pPr>
              <w:widowControl w:val="0"/>
              <w:rPr>
                <w:szCs w:val="28"/>
              </w:rPr>
            </w:pPr>
          </w:p>
        </w:tc>
        <w:tc>
          <w:tcPr>
            <w:tcW w:w="3555" w:type="dxa"/>
          </w:tcPr>
          <w:p w:rsidR="006D2B0C" w:rsidRPr="000E3552" w:rsidRDefault="006D2B0C" w:rsidP="000E3552">
            <w:pPr>
              <w:widowControl w:val="0"/>
              <w:rPr>
                <w:szCs w:val="28"/>
              </w:rPr>
            </w:pPr>
          </w:p>
        </w:tc>
      </w:tr>
      <w:tr w:rsidR="00EF7197" w:rsidRPr="000E3552" w:rsidTr="00110B7F">
        <w:tc>
          <w:tcPr>
            <w:tcW w:w="0" w:type="auto"/>
          </w:tcPr>
          <w:p w:rsidR="006D2B0C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8971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проекта распоряжения администрации Андроповского муниципального округа Ставропольского края «Об утверждении основных направлений бюджетной и налоговой политики Андроповского муниципального округа Ставропольского края на 202</w:t>
            </w:r>
            <w:r w:rsidR="00BF76D9" w:rsidRPr="000E3552">
              <w:rPr>
                <w:szCs w:val="28"/>
              </w:rPr>
              <w:t>4</w:t>
            </w:r>
            <w:r w:rsidRPr="000E3552">
              <w:rPr>
                <w:szCs w:val="28"/>
              </w:rPr>
              <w:t xml:space="preserve"> год и плановый период 202</w:t>
            </w:r>
            <w:r w:rsidR="00BF76D9" w:rsidRPr="000E3552">
              <w:rPr>
                <w:szCs w:val="28"/>
              </w:rPr>
              <w:t>5</w:t>
            </w:r>
            <w:r w:rsidRPr="000E3552">
              <w:rPr>
                <w:szCs w:val="28"/>
              </w:rPr>
              <w:t xml:space="preserve"> и 202</w:t>
            </w:r>
            <w:r w:rsidR="00BF76D9" w:rsidRPr="000E3552">
              <w:rPr>
                <w:szCs w:val="28"/>
              </w:rPr>
              <w:t>6</w:t>
            </w:r>
            <w:r w:rsidRPr="000E3552">
              <w:rPr>
                <w:szCs w:val="28"/>
              </w:rPr>
              <w:t xml:space="preserve"> годов»</w:t>
            </w:r>
          </w:p>
        </w:tc>
        <w:tc>
          <w:tcPr>
            <w:tcW w:w="1681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до 01 се</w:t>
            </w:r>
            <w:r w:rsidRPr="000E3552">
              <w:rPr>
                <w:szCs w:val="28"/>
              </w:rPr>
              <w:t>н</w:t>
            </w:r>
            <w:r w:rsidRPr="000E3552">
              <w:rPr>
                <w:szCs w:val="28"/>
              </w:rPr>
              <w:t>тября 202</w:t>
            </w:r>
            <w:r w:rsidR="00BF76D9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0E3552" w:rsidRDefault="006D2B0C" w:rsidP="000E3552">
            <w:pPr>
              <w:widowControl w:val="0"/>
              <w:rPr>
                <w:szCs w:val="28"/>
              </w:rPr>
            </w:pPr>
            <w:r w:rsidRPr="000E3552">
              <w:rPr>
                <w:szCs w:val="28"/>
              </w:rPr>
              <w:t>финансовое управление</w:t>
            </w:r>
          </w:p>
        </w:tc>
      </w:tr>
      <w:tr w:rsidR="00EF7197" w:rsidRPr="000E3552" w:rsidTr="00110B7F">
        <w:tc>
          <w:tcPr>
            <w:tcW w:w="0" w:type="auto"/>
          </w:tcPr>
          <w:p w:rsidR="00F72494" w:rsidRPr="000E3552" w:rsidRDefault="00F72494" w:rsidP="000E355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8971" w:type="dxa"/>
          </w:tcPr>
          <w:p w:rsidR="00F72494" w:rsidRPr="000E3552" w:rsidRDefault="00F72494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проекта распоряжения администрации Андроповского муниципального округа Ставропольского края «Об утверждении основных направлений долговой политики Андроповского муниципального округа Ставр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>польского края на 202</w:t>
            </w:r>
            <w:r w:rsidR="00BF76D9" w:rsidRPr="000E3552">
              <w:rPr>
                <w:szCs w:val="28"/>
              </w:rPr>
              <w:t>4</w:t>
            </w:r>
            <w:r w:rsidRPr="000E3552">
              <w:rPr>
                <w:szCs w:val="28"/>
              </w:rPr>
              <w:t xml:space="preserve"> год и плановый период 202</w:t>
            </w:r>
            <w:r w:rsidR="00BF76D9" w:rsidRPr="000E3552">
              <w:rPr>
                <w:szCs w:val="28"/>
              </w:rPr>
              <w:t>5</w:t>
            </w:r>
            <w:r w:rsidRPr="000E3552">
              <w:rPr>
                <w:szCs w:val="28"/>
              </w:rPr>
              <w:t xml:space="preserve"> и 202</w:t>
            </w:r>
            <w:r w:rsidR="00BF76D9" w:rsidRPr="000E3552">
              <w:rPr>
                <w:szCs w:val="28"/>
              </w:rPr>
              <w:t>6</w:t>
            </w:r>
            <w:r w:rsidRPr="000E3552">
              <w:rPr>
                <w:szCs w:val="28"/>
              </w:rPr>
              <w:t xml:space="preserve"> годов»</w:t>
            </w:r>
          </w:p>
        </w:tc>
        <w:tc>
          <w:tcPr>
            <w:tcW w:w="1681" w:type="dxa"/>
          </w:tcPr>
          <w:p w:rsidR="00F72494" w:rsidRPr="000E3552" w:rsidRDefault="00F72494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до 01 се</w:t>
            </w:r>
            <w:r w:rsidRPr="000E3552">
              <w:rPr>
                <w:szCs w:val="28"/>
              </w:rPr>
              <w:t>н</w:t>
            </w:r>
            <w:r w:rsidRPr="000E3552">
              <w:rPr>
                <w:szCs w:val="28"/>
              </w:rPr>
              <w:t>тября 202</w:t>
            </w:r>
            <w:r w:rsidR="00BF76D9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F72494" w:rsidRPr="000E3552" w:rsidRDefault="00F72494" w:rsidP="000E3552">
            <w:pPr>
              <w:widowControl w:val="0"/>
              <w:rPr>
                <w:szCs w:val="28"/>
              </w:rPr>
            </w:pPr>
            <w:r w:rsidRPr="000E3552">
              <w:rPr>
                <w:szCs w:val="28"/>
              </w:rPr>
              <w:t>финансовое управление</w:t>
            </w:r>
          </w:p>
        </w:tc>
      </w:tr>
      <w:tr w:rsidR="00EF7197" w:rsidRPr="000E3552" w:rsidTr="00110B7F">
        <w:tc>
          <w:tcPr>
            <w:tcW w:w="0" w:type="auto"/>
          </w:tcPr>
          <w:p w:rsidR="006D2B0C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8971" w:type="dxa"/>
          </w:tcPr>
          <w:p w:rsidR="007810D7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проекта распоряжения администрации Андроповского муниципального округа Ставропольского края «О предельных объемах потребления энергетических ресурсов на 202</w:t>
            </w:r>
            <w:r w:rsidR="00BF76D9" w:rsidRPr="000E3552">
              <w:rPr>
                <w:szCs w:val="28"/>
              </w:rPr>
              <w:t>4</w:t>
            </w:r>
            <w:r w:rsidRPr="000E3552">
              <w:rPr>
                <w:szCs w:val="28"/>
              </w:rPr>
              <w:t xml:space="preserve"> год и плановый период 202</w:t>
            </w:r>
            <w:r w:rsidR="00BF76D9" w:rsidRPr="000E3552">
              <w:rPr>
                <w:szCs w:val="28"/>
              </w:rPr>
              <w:t>5</w:t>
            </w:r>
            <w:r w:rsidRPr="000E3552">
              <w:rPr>
                <w:szCs w:val="28"/>
              </w:rPr>
              <w:t xml:space="preserve"> и 202</w:t>
            </w:r>
            <w:r w:rsidR="00BF76D9" w:rsidRPr="000E3552">
              <w:rPr>
                <w:szCs w:val="28"/>
              </w:rPr>
              <w:t>6</w:t>
            </w:r>
            <w:r w:rsidRPr="000E3552">
              <w:rPr>
                <w:szCs w:val="28"/>
              </w:rPr>
              <w:t xml:space="preserve"> годов»</w:t>
            </w:r>
          </w:p>
        </w:tc>
        <w:tc>
          <w:tcPr>
            <w:tcW w:w="1681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до 01 се</w:t>
            </w:r>
            <w:r w:rsidRPr="000E3552">
              <w:rPr>
                <w:szCs w:val="28"/>
              </w:rPr>
              <w:t>н</w:t>
            </w:r>
            <w:r w:rsidRPr="000E3552">
              <w:rPr>
                <w:szCs w:val="28"/>
              </w:rPr>
              <w:t>тября 202</w:t>
            </w:r>
            <w:r w:rsidR="00BF76D9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0E3552" w:rsidRDefault="006D2B0C" w:rsidP="000E3552">
            <w:pPr>
              <w:widowControl w:val="0"/>
              <w:rPr>
                <w:szCs w:val="28"/>
              </w:rPr>
            </w:pPr>
            <w:r w:rsidRPr="000E3552">
              <w:rPr>
                <w:szCs w:val="28"/>
              </w:rPr>
              <w:t>финансовое управление</w:t>
            </w:r>
          </w:p>
        </w:tc>
      </w:tr>
      <w:tr w:rsidR="00EF7197" w:rsidRPr="000E3552" w:rsidTr="00110B7F">
        <w:tc>
          <w:tcPr>
            <w:tcW w:w="0" w:type="auto"/>
          </w:tcPr>
          <w:p w:rsidR="006D2B0C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8971" w:type="dxa"/>
          </w:tcPr>
          <w:p w:rsidR="00CE2DD3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проекта постановления администрации Андроповского муниципального округа Ставропольского края «О прогнозе социально-экономического развития Андроповского муниципального округа Ставропольского края на 202</w:t>
            </w:r>
            <w:r w:rsidR="00BF76D9" w:rsidRPr="000E3552">
              <w:rPr>
                <w:szCs w:val="28"/>
              </w:rPr>
              <w:t>4</w:t>
            </w:r>
            <w:r w:rsidRPr="000E3552">
              <w:rPr>
                <w:szCs w:val="28"/>
              </w:rPr>
              <w:t xml:space="preserve"> год и на период до 202</w:t>
            </w:r>
            <w:r w:rsidR="00DF5EAD" w:rsidRPr="000E3552">
              <w:rPr>
                <w:szCs w:val="28"/>
              </w:rPr>
              <w:t>6</w:t>
            </w:r>
            <w:r w:rsidRPr="000E3552">
              <w:rPr>
                <w:szCs w:val="28"/>
              </w:rPr>
              <w:t xml:space="preserve"> года»</w:t>
            </w:r>
          </w:p>
        </w:tc>
        <w:tc>
          <w:tcPr>
            <w:tcW w:w="1681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 xml:space="preserve">до </w:t>
            </w:r>
            <w:r w:rsidR="00436CB8" w:rsidRPr="000E3552">
              <w:rPr>
                <w:szCs w:val="28"/>
              </w:rPr>
              <w:t>0</w:t>
            </w:r>
            <w:r w:rsidRPr="000E3552">
              <w:rPr>
                <w:szCs w:val="28"/>
              </w:rPr>
              <w:t>1 ноя</w:t>
            </w:r>
            <w:r w:rsidRPr="000E3552">
              <w:rPr>
                <w:szCs w:val="28"/>
              </w:rPr>
              <w:t>б</w:t>
            </w:r>
            <w:r w:rsidRPr="000E3552">
              <w:rPr>
                <w:szCs w:val="28"/>
              </w:rPr>
              <w:t>ря 202</w:t>
            </w:r>
            <w:r w:rsidR="00BF76D9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0E3552" w:rsidRDefault="006D2B0C" w:rsidP="00377F57">
            <w:pPr>
              <w:widowControl w:val="0"/>
              <w:rPr>
                <w:szCs w:val="28"/>
              </w:rPr>
            </w:pPr>
            <w:r w:rsidRPr="000E3552">
              <w:rPr>
                <w:szCs w:val="28"/>
              </w:rPr>
              <w:t>отдел экономического</w:t>
            </w:r>
            <w:r w:rsidR="00377F57">
              <w:rPr>
                <w:szCs w:val="28"/>
              </w:rPr>
              <w:t xml:space="preserve"> и социального</w:t>
            </w:r>
            <w:r w:rsidRPr="000E3552">
              <w:rPr>
                <w:szCs w:val="28"/>
              </w:rPr>
              <w:t xml:space="preserve"> развития</w:t>
            </w:r>
          </w:p>
        </w:tc>
      </w:tr>
      <w:tr w:rsidR="00EF7197" w:rsidRPr="000E3552" w:rsidTr="00110B7F">
        <w:tc>
          <w:tcPr>
            <w:tcW w:w="0" w:type="auto"/>
          </w:tcPr>
          <w:p w:rsidR="006D2B0C" w:rsidRPr="000E3552" w:rsidRDefault="006D2B0C" w:rsidP="000E355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8971" w:type="dxa"/>
          </w:tcPr>
          <w:p w:rsidR="00CE2DD3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проекта постановления администрации Андроповского муниципального округа Ставропольского края «О проекте решения Совета Андроповск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>го муниципального округа Ставропольского края «О бюджете Андр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>повского муниципального округа Ставропольского края на 202</w:t>
            </w:r>
            <w:r w:rsidR="00BF76D9" w:rsidRPr="000E3552">
              <w:rPr>
                <w:szCs w:val="28"/>
              </w:rPr>
              <w:t>4</w:t>
            </w:r>
            <w:r w:rsidRPr="000E3552">
              <w:rPr>
                <w:szCs w:val="28"/>
              </w:rPr>
              <w:t xml:space="preserve"> год и плановый период 202</w:t>
            </w:r>
            <w:r w:rsidR="00BF76D9" w:rsidRPr="000E3552">
              <w:rPr>
                <w:szCs w:val="28"/>
              </w:rPr>
              <w:t>5</w:t>
            </w:r>
            <w:r w:rsidRPr="000E3552">
              <w:rPr>
                <w:szCs w:val="28"/>
              </w:rPr>
              <w:t xml:space="preserve"> и 202</w:t>
            </w:r>
            <w:r w:rsidR="00BF76D9" w:rsidRPr="000E3552">
              <w:rPr>
                <w:szCs w:val="28"/>
              </w:rPr>
              <w:t>6</w:t>
            </w:r>
            <w:r w:rsidRPr="000E3552">
              <w:rPr>
                <w:szCs w:val="28"/>
              </w:rPr>
              <w:t xml:space="preserve"> годов» </w:t>
            </w:r>
          </w:p>
        </w:tc>
        <w:tc>
          <w:tcPr>
            <w:tcW w:w="1681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 xml:space="preserve">до </w:t>
            </w:r>
            <w:r w:rsidR="00436CB8" w:rsidRPr="000E3552">
              <w:rPr>
                <w:szCs w:val="28"/>
              </w:rPr>
              <w:t>0</w:t>
            </w:r>
            <w:r w:rsidRPr="000E3552">
              <w:rPr>
                <w:szCs w:val="28"/>
              </w:rPr>
              <w:t>1 ноя</w:t>
            </w:r>
            <w:r w:rsidRPr="000E3552">
              <w:rPr>
                <w:szCs w:val="28"/>
              </w:rPr>
              <w:t>б</w:t>
            </w:r>
            <w:r w:rsidRPr="000E3552">
              <w:rPr>
                <w:szCs w:val="28"/>
              </w:rPr>
              <w:t>ря 202</w:t>
            </w:r>
            <w:r w:rsidR="00BF76D9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0E3552" w:rsidRDefault="006D2B0C" w:rsidP="000E3552">
            <w:pPr>
              <w:widowControl w:val="0"/>
              <w:rPr>
                <w:szCs w:val="28"/>
              </w:rPr>
            </w:pPr>
            <w:r w:rsidRPr="000E3552">
              <w:rPr>
                <w:szCs w:val="28"/>
              </w:rPr>
              <w:t>финансовое управление</w:t>
            </w:r>
          </w:p>
        </w:tc>
      </w:tr>
      <w:tr w:rsidR="00EF7197" w:rsidRPr="000E3552" w:rsidTr="00110B7F">
        <w:tc>
          <w:tcPr>
            <w:tcW w:w="0" w:type="auto"/>
          </w:tcPr>
          <w:p w:rsidR="00EF7197" w:rsidRPr="000E3552" w:rsidRDefault="00EF7197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11.</w:t>
            </w:r>
          </w:p>
        </w:tc>
        <w:tc>
          <w:tcPr>
            <w:tcW w:w="8971" w:type="dxa"/>
          </w:tcPr>
          <w:p w:rsidR="00435629" w:rsidRPr="000E3552" w:rsidRDefault="00EF7197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 xml:space="preserve">Направление в министерство </w:t>
            </w:r>
            <w:proofErr w:type="gramStart"/>
            <w:r w:rsidRPr="000E3552">
              <w:rPr>
                <w:szCs w:val="28"/>
              </w:rPr>
              <w:t>финансов Ставропольского края проекта решения Совета</w:t>
            </w:r>
            <w:proofErr w:type="gramEnd"/>
            <w:r w:rsidRPr="000E3552">
              <w:rPr>
                <w:szCs w:val="28"/>
              </w:rPr>
              <w:t xml:space="preserve"> Андроповского муниципального округа Ставропол</w:t>
            </w:r>
            <w:r w:rsidRPr="000E3552">
              <w:rPr>
                <w:szCs w:val="28"/>
              </w:rPr>
              <w:t>ь</w:t>
            </w:r>
            <w:r w:rsidRPr="000E3552">
              <w:rPr>
                <w:szCs w:val="28"/>
              </w:rPr>
              <w:t>ского края «О бюджете Андроповского муниципального округа Ставр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lastRenderedPageBreak/>
              <w:t>польского края на 202</w:t>
            </w:r>
            <w:r w:rsidR="00BF76D9" w:rsidRPr="000E3552">
              <w:rPr>
                <w:szCs w:val="28"/>
              </w:rPr>
              <w:t>4</w:t>
            </w:r>
            <w:r w:rsidRPr="000E3552">
              <w:rPr>
                <w:szCs w:val="28"/>
              </w:rPr>
              <w:t xml:space="preserve"> год и плановый период 202</w:t>
            </w:r>
            <w:r w:rsidR="00BF76D9" w:rsidRPr="000E3552">
              <w:rPr>
                <w:szCs w:val="28"/>
              </w:rPr>
              <w:t>5</w:t>
            </w:r>
            <w:r w:rsidRPr="000E3552">
              <w:rPr>
                <w:szCs w:val="28"/>
              </w:rPr>
              <w:t xml:space="preserve"> и 202</w:t>
            </w:r>
            <w:r w:rsidR="00BF76D9" w:rsidRPr="000E3552">
              <w:rPr>
                <w:szCs w:val="28"/>
              </w:rPr>
              <w:t>6</w:t>
            </w:r>
            <w:r w:rsidRPr="000E3552">
              <w:rPr>
                <w:szCs w:val="28"/>
              </w:rPr>
              <w:t xml:space="preserve"> годы» с пр</w:t>
            </w:r>
            <w:r w:rsidRPr="000E3552">
              <w:rPr>
                <w:szCs w:val="28"/>
              </w:rPr>
              <w:t>и</w:t>
            </w:r>
            <w:r w:rsidRPr="000E3552">
              <w:rPr>
                <w:szCs w:val="28"/>
              </w:rPr>
              <w:t xml:space="preserve">ложением пакета документов для подготовки заключения </w:t>
            </w:r>
          </w:p>
        </w:tc>
        <w:tc>
          <w:tcPr>
            <w:tcW w:w="1681" w:type="dxa"/>
          </w:tcPr>
          <w:p w:rsidR="00EF7197" w:rsidRPr="000E3552" w:rsidRDefault="00EF7197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lastRenderedPageBreak/>
              <w:t>до 1</w:t>
            </w:r>
            <w:r w:rsidR="001832EF" w:rsidRPr="000E3552">
              <w:rPr>
                <w:szCs w:val="28"/>
              </w:rPr>
              <w:t>5</w:t>
            </w:r>
            <w:r w:rsidRPr="000E3552">
              <w:rPr>
                <w:szCs w:val="28"/>
              </w:rPr>
              <w:t xml:space="preserve"> ноя</w:t>
            </w:r>
            <w:r w:rsidRPr="000E3552">
              <w:rPr>
                <w:szCs w:val="28"/>
              </w:rPr>
              <w:t>б</w:t>
            </w:r>
            <w:r w:rsidRPr="000E3552">
              <w:rPr>
                <w:szCs w:val="28"/>
              </w:rPr>
              <w:t>ря 202</w:t>
            </w:r>
            <w:r w:rsidR="00BF76D9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EF7197" w:rsidRPr="000E3552" w:rsidRDefault="00EF7197" w:rsidP="000E3552">
            <w:pPr>
              <w:widowControl w:val="0"/>
              <w:rPr>
                <w:szCs w:val="28"/>
              </w:rPr>
            </w:pPr>
            <w:r w:rsidRPr="000E3552">
              <w:rPr>
                <w:szCs w:val="28"/>
              </w:rPr>
              <w:t>финансовое управление</w:t>
            </w:r>
          </w:p>
        </w:tc>
      </w:tr>
      <w:tr w:rsidR="00EF7197" w:rsidRPr="000E3552" w:rsidTr="00110B7F">
        <w:tc>
          <w:tcPr>
            <w:tcW w:w="0" w:type="auto"/>
          </w:tcPr>
          <w:p w:rsidR="006D2B0C" w:rsidRPr="000E3552" w:rsidRDefault="00EF7197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lastRenderedPageBreak/>
              <w:t>12.</w:t>
            </w:r>
          </w:p>
        </w:tc>
        <w:tc>
          <w:tcPr>
            <w:tcW w:w="8971" w:type="dxa"/>
          </w:tcPr>
          <w:p w:rsidR="00435629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proofErr w:type="gramStart"/>
            <w:r w:rsidRPr="000E3552">
              <w:rPr>
                <w:szCs w:val="28"/>
              </w:rPr>
              <w:t>Внесение в Совет Андроповского муниципального округа Ставропол</w:t>
            </w:r>
            <w:r w:rsidRPr="000E3552">
              <w:rPr>
                <w:szCs w:val="28"/>
              </w:rPr>
              <w:t>ь</w:t>
            </w:r>
            <w:r w:rsidRPr="000E3552">
              <w:rPr>
                <w:szCs w:val="28"/>
              </w:rPr>
              <w:t>ского края проекта решения Совета Андроповского муниципального округа «О бюджете Андроповского муниципального округа Ставр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>польского края на 202</w:t>
            </w:r>
            <w:r w:rsidR="00745F56" w:rsidRPr="000E3552">
              <w:rPr>
                <w:szCs w:val="28"/>
              </w:rPr>
              <w:t>4</w:t>
            </w:r>
            <w:r w:rsidRPr="000E3552">
              <w:rPr>
                <w:szCs w:val="28"/>
              </w:rPr>
              <w:t xml:space="preserve"> год и плановый период 202</w:t>
            </w:r>
            <w:r w:rsidR="00745F56" w:rsidRPr="000E3552">
              <w:rPr>
                <w:szCs w:val="28"/>
              </w:rPr>
              <w:t>5</w:t>
            </w:r>
            <w:r w:rsidRPr="000E3552">
              <w:rPr>
                <w:szCs w:val="28"/>
              </w:rPr>
              <w:t xml:space="preserve"> и 202</w:t>
            </w:r>
            <w:r w:rsidR="00745F56" w:rsidRPr="000E3552">
              <w:rPr>
                <w:szCs w:val="28"/>
              </w:rPr>
              <w:t>6</w:t>
            </w:r>
            <w:r w:rsidR="00C45937" w:rsidRPr="000E3552">
              <w:rPr>
                <w:szCs w:val="28"/>
              </w:rPr>
              <w:t xml:space="preserve"> </w:t>
            </w:r>
            <w:r w:rsidRPr="000E3552">
              <w:rPr>
                <w:szCs w:val="28"/>
              </w:rPr>
              <w:t>годов» с приложением соответствующего пакета документов и материалов, предусмотренных бюджетным законодательством</w:t>
            </w:r>
            <w:r w:rsidR="00EF7197" w:rsidRPr="000E3552">
              <w:rPr>
                <w:szCs w:val="28"/>
              </w:rPr>
              <w:t xml:space="preserve"> вместе с заключением министерства финансов Ставропольского края на представляемый пр</w:t>
            </w:r>
            <w:r w:rsidR="00EF7197" w:rsidRPr="000E3552">
              <w:rPr>
                <w:szCs w:val="28"/>
              </w:rPr>
              <w:t>о</w:t>
            </w:r>
            <w:r w:rsidR="00EF7197" w:rsidRPr="000E3552">
              <w:rPr>
                <w:szCs w:val="28"/>
              </w:rPr>
              <w:t>ект</w:t>
            </w:r>
            <w:proofErr w:type="gramEnd"/>
          </w:p>
        </w:tc>
        <w:tc>
          <w:tcPr>
            <w:tcW w:w="1681" w:type="dxa"/>
          </w:tcPr>
          <w:p w:rsidR="006D2B0C" w:rsidRPr="000E3552" w:rsidRDefault="006D2B0C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до 15 ноя</w:t>
            </w:r>
            <w:r w:rsidRPr="000E3552">
              <w:rPr>
                <w:szCs w:val="28"/>
              </w:rPr>
              <w:t>б</w:t>
            </w:r>
            <w:r w:rsidRPr="000E3552">
              <w:rPr>
                <w:szCs w:val="28"/>
              </w:rPr>
              <w:t>ря 202</w:t>
            </w:r>
            <w:r w:rsidR="00745F56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0E3552" w:rsidRDefault="006D2B0C" w:rsidP="000E3552">
            <w:pPr>
              <w:widowControl w:val="0"/>
              <w:rPr>
                <w:szCs w:val="28"/>
              </w:rPr>
            </w:pPr>
            <w:r w:rsidRPr="000E3552">
              <w:rPr>
                <w:szCs w:val="28"/>
              </w:rPr>
              <w:t>финансовое управление,</w:t>
            </w:r>
            <w:r w:rsidR="00A25ABC" w:rsidRPr="000E3552">
              <w:rPr>
                <w:szCs w:val="28"/>
              </w:rPr>
              <w:t xml:space="preserve"> </w:t>
            </w:r>
            <w:r w:rsidRPr="000E3552">
              <w:rPr>
                <w:szCs w:val="28"/>
              </w:rPr>
              <w:t>отдел по организационным и общим вопросам админ</w:t>
            </w:r>
            <w:r w:rsidRPr="000E3552">
              <w:rPr>
                <w:szCs w:val="28"/>
              </w:rPr>
              <w:t>и</w:t>
            </w:r>
            <w:r w:rsidRPr="000E3552">
              <w:rPr>
                <w:szCs w:val="28"/>
              </w:rPr>
              <w:t xml:space="preserve">страции Андроповского муниципального округа Ставропольского края </w:t>
            </w:r>
          </w:p>
        </w:tc>
      </w:tr>
      <w:tr w:rsidR="00EF7197" w:rsidRPr="000E3552" w:rsidTr="00110B7F">
        <w:tc>
          <w:tcPr>
            <w:tcW w:w="0" w:type="auto"/>
          </w:tcPr>
          <w:p w:rsidR="0016019B" w:rsidRPr="000E3552" w:rsidRDefault="00EF7197" w:rsidP="000E3552">
            <w:pPr>
              <w:widowControl w:val="0"/>
              <w:jc w:val="center"/>
              <w:rPr>
                <w:szCs w:val="28"/>
              </w:rPr>
            </w:pPr>
            <w:r w:rsidRPr="000E3552">
              <w:rPr>
                <w:szCs w:val="28"/>
              </w:rPr>
              <w:t>13.</w:t>
            </w:r>
          </w:p>
        </w:tc>
        <w:tc>
          <w:tcPr>
            <w:tcW w:w="8971" w:type="dxa"/>
          </w:tcPr>
          <w:p w:rsidR="0016019B" w:rsidRPr="000E3552" w:rsidRDefault="0016019B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Представление проектов изменений, вносимых в муниципальные пр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>граммы, в отдел социально- экономического развития</w:t>
            </w:r>
          </w:p>
        </w:tc>
        <w:tc>
          <w:tcPr>
            <w:tcW w:w="1681" w:type="dxa"/>
          </w:tcPr>
          <w:p w:rsidR="0016019B" w:rsidRPr="000E3552" w:rsidRDefault="0016019B" w:rsidP="000E3552">
            <w:pPr>
              <w:widowControl w:val="0"/>
              <w:jc w:val="both"/>
              <w:rPr>
                <w:szCs w:val="28"/>
              </w:rPr>
            </w:pPr>
            <w:r w:rsidRPr="000E3552">
              <w:rPr>
                <w:szCs w:val="28"/>
              </w:rPr>
              <w:t>до 10 д</w:t>
            </w:r>
            <w:r w:rsidRPr="000E3552">
              <w:rPr>
                <w:szCs w:val="28"/>
              </w:rPr>
              <w:t>е</w:t>
            </w:r>
            <w:r w:rsidRPr="000E3552">
              <w:rPr>
                <w:szCs w:val="28"/>
              </w:rPr>
              <w:t>кабря 202</w:t>
            </w:r>
            <w:r w:rsidR="00745F56" w:rsidRPr="000E3552">
              <w:rPr>
                <w:szCs w:val="28"/>
              </w:rPr>
              <w:t>3</w:t>
            </w:r>
            <w:r w:rsidRPr="000E3552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16019B" w:rsidRPr="000E3552" w:rsidRDefault="0016019B" w:rsidP="000E3552">
            <w:pPr>
              <w:widowControl w:val="0"/>
              <w:rPr>
                <w:szCs w:val="28"/>
              </w:rPr>
            </w:pPr>
            <w:r w:rsidRPr="000E3552">
              <w:rPr>
                <w:szCs w:val="28"/>
              </w:rPr>
              <w:t>ответственные исполнит</w:t>
            </w:r>
            <w:r w:rsidRPr="000E3552">
              <w:rPr>
                <w:szCs w:val="28"/>
              </w:rPr>
              <w:t>е</w:t>
            </w:r>
            <w:r w:rsidRPr="000E3552">
              <w:rPr>
                <w:szCs w:val="28"/>
              </w:rPr>
              <w:t>ли муниципальных пр</w:t>
            </w:r>
            <w:r w:rsidRPr="000E3552">
              <w:rPr>
                <w:szCs w:val="28"/>
              </w:rPr>
              <w:t>о</w:t>
            </w:r>
            <w:r w:rsidRPr="000E3552">
              <w:rPr>
                <w:szCs w:val="28"/>
              </w:rPr>
              <w:t>грамм</w:t>
            </w:r>
          </w:p>
        </w:tc>
      </w:tr>
    </w:tbl>
    <w:p w:rsidR="00EE6BBF" w:rsidRDefault="00EE6BBF" w:rsidP="001832EF">
      <w:pPr>
        <w:spacing w:line="240" w:lineRule="exact"/>
        <w:jc w:val="both"/>
      </w:pPr>
    </w:p>
    <w:p w:rsidR="000E3552" w:rsidRDefault="000E3552" w:rsidP="001832EF">
      <w:pPr>
        <w:spacing w:line="240" w:lineRule="exact"/>
        <w:jc w:val="both"/>
      </w:pPr>
    </w:p>
    <w:p w:rsidR="000E3552" w:rsidRDefault="000E3552" w:rsidP="001832EF">
      <w:pPr>
        <w:spacing w:line="240" w:lineRule="exact"/>
        <w:jc w:val="both"/>
      </w:pPr>
    </w:p>
    <w:p w:rsidR="000E3552" w:rsidRPr="000E3552" w:rsidRDefault="00377F57" w:rsidP="00377F57">
      <w:pPr>
        <w:pStyle w:val="ConsNormal"/>
        <w:spacing w:line="240" w:lineRule="exact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  <w:bookmarkStart w:id="0" w:name="_GoBack"/>
      <w:bookmarkEnd w:id="0"/>
    </w:p>
    <w:sectPr w:rsidR="000E3552" w:rsidRPr="000E3552" w:rsidSect="00110B7F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C1" w:rsidRDefault="000B7DC1">
      <w:r>
        <w:separator/>
      </w:r>
    </w:p>
  </w:endnote>
  <w:endnote w:type="continuationSeparator" w:id="0">
    <w:p w:rsidR="000B7DC1" w:rsidRDefault="000B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C1" w:rsidRDefault="000B7DC1">
      <w:r>
        <w:separator/>
      </w:r>
    </w:p>
  </w:footnote>
  <w:footnote w:type="continuationSeparator" w:id="0">
    <w:p w:rsidR="000B7DC1" w:rsidRDefault="000B7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0F" w:rsidRDefault="0015680F" w:rsidP="00096AB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5680F" w:rsidRDefault="0015680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0F" w:rsidRPr="00346F62" w:rsidRDefault="0015680F" w:rsidP="00CE2DD3">
    <w:pPr>
      <w:pStyle w:val="af0"/>
      <w:framePr w:wrap="notBeside" w:vAnchor="text" w:hAnchor="margin" w:xAlign="center" w:y="1"/>
      <w:widowControl w:val="0"/>
      <w:ind w:firstLine="0"/>
      <w:jc w:val="center"/>
      <w:rPr>
        <w:rStyle w:val="af2"/>
        <w:sz w:val="28"/>
        <w:szCs w:val="28"/>
      </w:rPr>
    </w:pPr>
    <w:r w:rsidRPr="00346F62">
      <w:rPr>
        <w:rStyle w:val="af2"/>
        <w:sz w:val="28"/>
        <w:szCs w:val="28"/>
      </w:rPr>
      <w:fldChar w:fldCharType="begin"/>
    </w:r>
    <w:r w:rsidRPr="00346F62">
      <w:rPr>
        <w:rStyle w:val="af2"/>
        <w:sz w:val="28"/>
        <w:szCs w:val="28"/>
      </w:rPr>
      <w:instrText xml:space="preserve">PAGE  </w:instrText>
    </w:r>
    <w:r w:rsidRPr="00346F62">
      <w:rPr>
        <w:rStyle w:val="af2"/>
        <w:sz w:val="28"/>
        <w:szCs w:val="28"/>
      </w:rPr>
      <w:fldChar w:fldCharType="separate"/>
    </w:r>
    <w:r w:rsidR="00377F57">
      <w:rPr>
        <w:rStyle w:val="af2"/>
        <w:noProof/>
        <w:sz w:val="28"/>
        <w:szCs w:val="28"/>
      </w:rPr>
      <w:t>9</w:t>
    </w:r>
    <w:r w:rsidRPr="00346F62">
      <w:rPr>
        <w:rStyle w:val="af2"/>
        <w:sz w:val="28"/>
        <w:szCs w:val="28"/>
      </w:rPr>
      <w:fldChar w:fldCharType="end"/>
    </w:r>
  </w:p>
  <w:p w:rsidR="0015680F" w:rsidRDefault="0015680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421A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ACEE9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9A361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DEE88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22E16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FAFE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2870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3A2ABFC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5372B5B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700B4D"/>
    <w:multiLevelType w:val="multilevel"/>
    <w:tmpl w:val="D45ED4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7BD593F"/>
    <w:multiLevelType w:val="hybridMultilevel"/>
    <w:tmpl w:val="D45ED4F4"/>
    <w:lvl w:ilvl="0" w:tplc="23F277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8B3409E"/>
    <w:multiLevelType w:val="multilevel"/>
    <w:tmpl w:val="6A5E3020"/>
    <w:lvl w:ilvl="0">
      <w:start w:val="23"/>
      <w:numFmt w:val="none"/>
      <w:lvlText w:val="19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17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1417780"/>
    <w:multiLevelType w:val="hybridMultilevel"/>
    <w:tmpl w:val="4BF09C7C"/>
    <w:lvl w:ilvl="0" w:tplc="0419000F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434E2A"/>
    <w:multiLevelType w:val="multilevel"/>
    <w:tmpl w:val="D2DE196A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8F554B4"/>
    <w:multiLevelType w:val="hybridMultilevel"/>
    <w:tmpl w:val="80941F9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39646826"/>
    <w:multiLevelType w:val="hybridMultilevel"/>
    <w:tmpl w:val="73C8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17919"/>
    <w:multiLevelType w:val="multilevel"/>
    <w:tmpl w:val="D400C054"/>
    <w:lvl w:ilvl="0">
      <w:start w:val="3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35"/>
      <w:numFmt w:val="decimal"/>
      <w:lvlText w:val="%1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FF42E3"/>
    <w:multiLevelType w:val="hybridMultilevel"/>
    <w:tmpl w:val="10C6C6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04F27F7"/>
    <w:multiLevelType w:val="hybridMultilevel"/>
    <w:tmpl w:val="B76E71A0"/>
    <w:lvl w:ilvl="0" w:tplc="32B232F8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9D4F16"/>
    <w:multiLevelType w:val="hybridMultilevel"/>
    <w:tmpl w:val="DB607FF4"/>
    <w:lvl w:ilvl="0" w:tplc="2B7A45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D80B55"/>
    <w:multiLevelType w:val="hybridMultilevel"/>
    <w:tmpl w:val="2D240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7A2A42"/>
    <w:multiLevelType w:val="multilevel"/>
    <w:tmpl w:val="0FC65A4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22">
    <w:nsid w:val="6B4D322F"/>
    <w:multiLevelType w:val="hybridMultilevel"/>
    <w:tmpl w:val="B5AAB08C"/>
    <w:lvl w:ilvl="0" w:tplc="A1E0878E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448421F"/>
    <w:multiLevelType w:val="multilevel"/>
    <w:tmpl w:val="D2DE196A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12"/>
  </w:num>
  <w:num w:numId="7">
    <w:abstractNumId w:val="2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8"/>
  </w:num>
  <w:num w:numId="17">
    <w:abstractNumId w:val="13"/>
  </w:num>
  <w:num w:numId="18">
    <w:abstractNumId w:val="23"/>
  </w:num>
  <w:num w:numId="19">
    <w:abstractNumId w:val="16"/>
  </w:num>
  <w:num w:numId="20">
    <w:abstractNumId w:val="11"/>
  </w:num>
  <w:num w:numId="21">
    <w:abstractNumId w:val="21"/>
  </w:num>
  <w:num w:numId="22">
    <w:abstractNumId w:val="18"/>
  </w:num>
  <w:num w:numId="23">
    <w:abstractNumId w:val="10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E6"/>
    <w:rsid w:val="00053C67"/>
    <w:rsid w:val="00081EC6"/>
    <w:rsid w:val="00092C6D"/>
    <w:rsid w:val="00094B7E"/>
    <w:rsid w:val="00096AB6"/>
    <w:rsid w:val="000B59F2"/>
    <w:rsid w:val="000B7DC1"/>
    <w:rsid w:val="000C471B"/>
    <w:rsid w:val="000C60E3"/>
    <w:rsid w:val="000E07EE"/>
    <w:rsid w:val="000E3552"/>
    <w:rsid w:val="000E5D0A"/>
    <w:rsid w:val="00110B7F"/>
    <w:rsid w:val="00111B95"/>
    <w:rsid w:val="0014433B"/>
    <w:rsid w:val="0015680F"/>
    <w:rsid w:val="0016019B"/>
    <w:rsid w:val="001777B5"/>
    <w:rsid w:val="001832EF"/>
    <w:rsid w:val="0018616E"/>
    <w:rsid w:val="001B393A"/>
    <w:rsid w:val="001B7CB8"/>
    <w:rsid w:val="001D5834"/>
    <w:rsid w:val="001D62C7"/>
    <w:rsid w:val="00206461"/>
    <w:rsid w:val="00223AA3"/>
    <w:rsid w:val="00231F9D"/>
    <w:rsid w:val="00233E83"/>
    <w:rsid w:val="002647DA"/>
    <w:rsid w:val="00266470"/>
    <w:rsid w:val="00267667"/>
    <w:rsid w:val="002809D1"/>
    <w:rsid w:val="002D20EC"/>
    <w:rsid w:val="00321883"/>
    <w:rsid w:val="003221F8"/>
    <w:rsid w:val="0034341D"/>
    <w:rsid w:val="00350488"/>
    <w:rsid w:val="00377F57"/>
    <w:rsid w:val="003B250C"/>
    <w:rsid w:val="003F4149"/>
    <w:rsid w:val="00427AD1"/>
    <w:rsid w:val="00435629"/>
    <w:rsid w:val="00436CB8"/>
    <w:rsid w:val="00460F6D"/>
    <w:rsid w:val="004D3162"/>
    <w:rsid w:val="004D3AC6"/>
    <w:rsid w:val="00535F96"/>
    <w:rsid w:val="00540ECD"/>
    <w:rsid w:val="00543B1B"/>
    <w:rsid w:val="00594622"/>
    <w:rsid w:val="005D2C14"/>
    <w:rsid w:val="00605198"/>
    <w:rsid w:val="006453B3"/>
    <w:rsid w:val="0066259E"/>
    <w:rsid w:val="006630D6"/>
    <w:rsid w:val="00676E76"/>
    <w:rsid w:val="0069373F"/>
    <w:rsid w:val="006D2B0C"/>
    <w:rsid w:val="006D3E64"/>
    <w:rsid w:val="006F563B"/>
    <w:rsid w:val="00716922"/>
    <w:rsid w:val="00740327"/>
    <w:rsid w:val="00745F56"/>
    <w:rsid w:val="007645F3"/>
    <w:rsid w:val="007810D7"/>
    <w:rsid w:val="007C3187"/>
    <w:rsid w:val="007D2BE0"/>
    <w:rsid w:val="007E7054"/>
    <w:rsid w:val="00804458"/>
    <w:rsid w:val="00864995"/>
    <w:rsid w:val="008C2395"/>
    <w:rsid w:val="008D1E7A"/>
    <w:rsid w:val="008F6494"/>
    <w:rsid w:val="00900421"/>
    <w:rsid w:val="009659CE"/>
    <w:rsid w:val="009727F9"/>
    <w:rsid w:val="009A2C1E"/>
    <w:rsid w:val="009B5C7C"/>
    <w:rsid w:val="009C2E3B"/>
    <w:rsid w:val="009C6D0D"/>
    <w:rsid w:val="009F3BF3"/>
    <w:rsid w:val="00A25ABC"/>
    <w:rsid w:val="00A75FD5"/>
    <w:rsid w:val="00AB61C6"/>
    <w:rsid w:val="00B21F8B"/>
    <w:rsid w:val="00B503EE"/>
    <w:rsid w:val="00B57632"/>
    <w:rsid w:val="00B82EF2"/>
    <w:rsid w:val="00BB0BAB"/>
    <w:rsid w:val="00BB67E6"/>
    <w:rsid w:val="00BC502A"/>
    <w:rsid w:val="00BF76D9"/>
    <w:rsid w:val="00C07179"/>
    <w:rsid w:val="00C45937"/>
    <w:rsid w:val="00C510F5"/>
    <w:rsid w:val="00C62052"/>
    <w:rsid w:val="00C82040"/>
    <w:rsid w:val="00C87197"/>
    <w:rsid w:val="00C905D5"/>
    <w:rsid w:val="00CB7805"/>
    <w:rsid w:val="00CC527E"/>
    <w:rsid w:val="00CC5F17"/>
    <w:rsid w:val="00CE2BC8"/>
    <w:rsid w:val="00CE2DD3"/>
    <w:rsid w:val="00D04A8A"/>
    <w:rsid w:val="00D151EA"/>
    <w:rsid w:val="00D45029"/>
    <w:rsid w:val="00D73E9C"/>
    <w:rsid w:val="00D77C16"/>
    <w:rsid w:val="00D91833"/>
    <w:rsid w:val="00DA1FCF"/>
    <w:rsid w:val="00DD354B"/>
    <w:rsid w:val="00DD5257"/>
    <w:rsid w:val="00DE3F69"/>
    <w:rsid w:val="00DF5EAD"/>
    <w:rsid w:val="00E0723C"/>
    <w:rsid w:val="00E5112B"/>
    <w:rsid w:val="00E53366"/>
    <w:rsid w:val="00E614D4"/>
    <w:rsid w:val="00E62627"/>
    <w:rsid w:val="00E71E02"/>
    <w:rsid w:val="00E777AF"/>
    <w:rsid w:val="00ED2C76"/>
    <w:rsid w:val="00EE03F7"/>
    <w:rsid w:val="00EE09DF"/>
    <w:rsid w:val="00EE6BBF"/>
    <w:rsid w:val="00EF7197"/>
    <w:rsid w:val="00F03F63"/>
    <w:rsid w:val="00F5764D"/>
    <w:rsid w:val="00F64C07"/>
    <w:rsid w:val="00F72494"/>
    <w:rsid w:val="00FE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3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3434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qFormat/>
    <w:rsid w:val="0034341D"/>
    <w:pPr>
      <w:keepNext/>
      <w:outlineLvl w:val="1"/>
    </w:pPr>
    <w:rPr>
      <w:b/>
      <w:sz w:val="22"/>
      <w:szCs w:val="20"/>
    </w:rPr>
  </w:style>
  <w:style w:type="paragraph" w:styleId="31">
    <w:name w:val="heading 3"/>
    <w:basedOn w:val="a1"/>
    <w:next w:val="a1"/>
    <w:link w:val="32"/>
    <w:qFormat/>
    <w:rsid w:val="0034341D"/>
    <w:pPr>
      <w:keepNext/>
      <w:jc w:val="center"/>
      <w:outlineLvl w:val="2"/>
    </w:pPr>
    <w:rPr>
      <w:b/>
      <w:sz w:val="26"/>
      <w:szCs w:val="20"/>
    </w:rPr>
  </w:style>
  <w:style w:type="paragraph" w:styleId="41">
    <w:name w:val="heading 4"/>
    <w:basedOn w:val="a1"/>
    <w:next w:val="51"/>
    <w:link w:val="42"/>
    <w:qFormat/>
    <w:rsid w:val="0034341D"/>
    <w:pPr>
      <w:spacing w:before="600"/>
      <w:jc w:val="center"/>
      <w:outlineLvl w:val="3"/>
    </w:pPr>
    <w:rPr>
      <w:sz w:val="44"/>
      <w:szCs w:val="20"/>
    </w:rPr>
  </w:style>
  <w:style w:type="paragraph" w:styleId="51">
    <w:name w:val="heading 5"/>
    <w:basedOn w:val="a1"/>
    <w:next w:val="6"/>
    <w:link w:val="52"/>
    <w:qFormat/>
    <w:rsid w:val="0034341D"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1"/>
    <w:next w:val="7"/>
    <w:link w:val="60"/>
    <w:qFormat/>
    <w:rsid w:val="0034341D"/>
    <w:pPr>
      <w:keepNext/>
      <w:keepLines/>
      <w:widowControl w:val="0"/>
      <w:spacing w:before="360"/>
      <w:jc w:val="center"/>
      <w:outlineLvl w:val="5"/>
    </w:pPr>
    <w:rPr>
      <w:sz w:val="36"/>
      <w:szCs w:val="20"/>
    </w:rPr>
  </w:style>
  <w:style w:type="paragraph" w:styleId="7">
    <w:name w:val="heading 7"/>
    <w:basedOn w:val="a1"/>
    <w:next w:val="8"/>
    <w:link w:val="70"/>
    <w:qFormat/>
    <w:rsid w:val="0034341D"/>
    <w:pPr>
      <w:keepNext/>
      <w:keepLines/>
      <w:spacing w:before="240"/>
      <w:jc w:val="center"/>
      <w:outlineLvl w:val="6"/>
    </w:pPr>
    <w:rPr>
      <w:sz w:val="32"/>
      <w:szCs w:val="20"/>
    </w:rPr>
  </w:style>
  <w:style w:type="paragraph" w:styleId="8">
    <w:name w:val="heading 8"/>
    <w:basedOn w:val="a1"/>
    <w:next w:val="a1"/>
    <w:link w:val="80"/>
    <w:qFormat/>
    <w:rsid w:val="0034341D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1"/>
    <w:next w:val="a1"/>
    <w:link w:val="90"/>
    <w:qFormat/>
    <w:rsid w:val="0034341D"/>
    <w:pPr>
      <w:keepNext/>
      <w:keepLines/>
      <w:spacing w:before="120" w:after="120"/>
      <w:jc w:val="center"/>
      <w:outlineLvl w:val="8"/>
    </w:pPr>
    <w:rPr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0C60E3"/>
    <w:pPr>
      <w:ind w:left="720"/>
      <w:contextualSpacing/>
    </w:pPr>
  </w:style>
  <w:style w:type="character" w:styleId="a6">
    <w:name w:val="Hyperlink"/>
    <w:basedOn w:val="a2"/>
    <w:unhideWhenUsed/>
    <w:rsid w:val="000C60E3"/>
    <w:rPr>
      <w:color w:val="0000FF"/>
      <w:u w:val="single"/>
    </w:rPr>
  </w:style>
  <w:style w:type="paragraph" w:styleId="a7">
    <w:name w:val="Balloon Text"/>
    <w:basedOn w:val="a1"/>
    <w:link w:val="a8"/>
    <w:semiHidden/>
    <w:unhideWhenUsed/>
    <w:rsid w:val="006051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6051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3434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34341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34341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2">
    <w:name w:val="Заголовок 4 Знак"/>
    <w:basedOn w:val="a2"/>
    <w:link w:val="41"/>
    <w:rsid w:val="0034341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34341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341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4341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3434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2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styleId="23">
    <w:name w:val="Body Text 2"/>
    <w:basedOn w:val="a1"/>
    <w:link w:val="24"/>
    <w:rsid w:val="0034341D"/>
    <w:pPr>
      <w:jc w:val="center"/>
    </w:pPr>
    <w:rPr>
      <w:b/>
      <w:bCs/>
      <w:sz w:val="24"/>
      <w:szCs w:val="20"/>
    </w:rPr>
  </w:style>
  <w:style w:type="character" w:customStyle="1" w:styleId="24">
    <w:name w:val="Основной текст 2 Знак"/>
    <w:basedOn w:val="a2"/>
    <w:link w:val="23"/>
    <w:rsid w:val="003434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Body Text Indent"/>
    <w:basedOn w:val="a1"/>
    <w:link w:val="aa"/>
    <w:rsid w:val="0034341D"/>
    <w:pPr>
      <w:ind w:firstLine="540"/>
      <w:jc w:val="center"/>
    </w:pPr>
    <w:rPr>
      <w:sz w:val="24"/>
      <w:szCs w:val="28"/>
    </w:rPr>
  </w:style>
  <w:style w:type="character" w:customStyle="1" w:styleId="aa">
    <w:name w:val="Основной текст с отступом Знак"/>
    <w:basedOn w:val="a2"/>
    <w:link w:val="a9"/>
    <w:rsid w:val="0034341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5">
    <w:name w:val="Body Text Indent 2"/>
    <w:basedOn w:val="a1"/>
    <w:link w:val="26"/>
    <w:rsid w:val="0034341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43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434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1"/>
    <w:rsid w:val="0034341D"/>
    <w:pPr>
      <w:spacing w:before="100" w:beforeAutospacing="1" w:after="100" w:afterAutospacing="1"/>
      <w:ind w:left="150" w:right="150" w:firstLine="225"/>
      <w:jc w:val="both"/>
    </w:pPr>
    <w:rPr>
      <w:sz w:val="20"/>
      <w:szCs w:val="20"/>
    </w:rPr>
  </w:style>
  <w:style w:type="paragraph" w:customStyle="1" w:styleId="ConsTitle">
    <w:name w:val="ConsTitle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4341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2">
    <w:name w:val="Знак Знак Знак1 Знак Знак Знак Знак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customStyle="1" w:styleId="ac">
    <w:name w:val="Знак"/>
    <w:basedOn w:val="a1"/>
    <w:rsid w:val="003434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1"/>
    <w:next w:val="a1"/>
    <w:semiHidden/>
    <w:rsid w:val="003434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d">
    <w:name w:val="Strong"/>
    <w:qFormat/>
    <w:rsid w:val="0034341D"/>
    <w:rPr>
      <w:b/>
      <w:bCs/>
    </w:rPr>
  </w:style>
  <w:style w:type="paragraph" w:styleId="33">
    <w:name w:val="Body Text Indent 3"/>
    <w:basedOn w:val="a1"/>
    <w:link w:val="34"/>
    <w:rsid w:val="0034341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34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1"/>
    <w:link w:val="af"/>
    <w:rsid w:val="0034341D"/>
    <w:pPr>
      <w:spacing w:after="120"/>
    </w:pPr>
  </w:style>
  <w:style w:type="character" w:customStyle="1" w:styleId="af">
    <w:name w:val="Основной текст Знак"/>
    <w:basedOn w:val="a2"/>
    <w:link w:val="ae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List Bullet 2"/>
    <w:basedOn w:val="a1"/>
    <w:autoRedefine/>
    <w:rsid w:val="0034341D"/>
    <w:pPr>
      <w:ind w:left="643" w:rightChars="-39" w:right="-94" w:hanging="360"/>
      <w:jc w:val="both"/>
    </w:pPr>
    <w:rPr>
      <w:sz w:val="24"/>
      <w:szCs w:val="20"/>
    </w:rPr>
  </w:style>
  <w:style w:type="paragraph" w:styleId="30">
    <w:name w:val="List Bullet 3"/>
    <w:basedOn w:val="a1"/>
    <w:autoRedefine/>
    <w:rsid w:val="0034341D"/>
    <w:pPr>
      <w:numPr>
        <w:numId w:val="8"/>
      </w:numPr>
      <w:jc w:val="both"/>
    </w:pPr>
    <w:rPr>
      <w:sz w:val="24"/>
      <w:szCs w:val="20"/>
    </w:rPr>
  </w:style>
  <w:style w:type="paragraph" w:styleId="40">
    <w:name w:val="List Bullet 4"/>
    <w:basedOn w:val="a1"/>
    <w:autoRedefine/>
    <w:rsid w:val="0034341D"/>
    <w:pPr>
      <w:numPr>
        <w:numId w:val="9"/>
      </w:numPr>
      <w:jc w:val="both"/>
    </w:pPr>
    <w:rPr>
      <w:sz w:val="24"/>
      <w:szCs w:val="20"/>
    </w:rPr>
  </w:style>
  <w:style w:type="paragraph" w:styleId="50">
    <w:name w:val="List Bullet 5"/>
    <w:basedOn w:val="a1"/>
    <w:autoRedefine/>
    <w:rsid w:val="0034341D"/>
    <w:pPr>
      <w:numPr>
        <w:numId w:val="10"/>
      </w:numPr>
      <w:jc w:val="both"/>
    </w:pPr>
    <w:rPr>
      <w:sz w:val="24"/>
      <w:szCs w:val="20"/>
    </w:rPr>
  </w:style>
  <w:style w:type="paragraph" w:styleId="a">
    <w:name w:val="List Number"/>
    <w:basedOn w:val="a1"/>
    <w:rsid w:val="0034341D"/>
    <w:pPr>
      <w:numPr>
        <w:numId w:val="11"/>
      </w:numPr>
      <w:jc w:val="both"/>
    </w:pPr>
    <w:rPr>
      <w:sz w:val="24"/>
      <w:szCs w:val="20"/>
    </w:rPr>
  </w:style>
  <w:style w:type="paragraph" w:styleId="2">
    <w:name w:val="List Number 2"/>
    <w:basedOn w:val="a1"/>
    <w:rsid w:val="0034341D"/>
    <w:pPr>
      <w:numPr>
        <w:numId w:val="12"/>
      </w:numPr>
      <w:jc w:val="both"/>
    </w:pPr>
    <w:rPr>
      <w:sz w:val="24"/>
      <w:szCs w:val="20"/>
    </w:rPr>
  </w:style>
  <w:style w:type="paragraph" w:styleId="3">
    <w:name w:val="List Number 3"/>
    <w:basedOn w:val="a1"/>
    <w:rsid w:val="0034341D"/>
    <w:pPr>
      <w:numPr>
        <w:numId w:val="13"/>
      </w:numPr>
      <w:jc w:val="both"/>
    </w:pPr>
    <w:rPr>
      <w:sz w:val="24"/>
      <w:szCs w:val="20"/>
    </w:rPr>
  </w:style>
  <w:style w:type="paragraph" w:styleId="4">
    <w:name w:val="List Number 4"/>
    <w:basedOn w:val="a1"/>
    <w:rsid w:val="0034341D"/>
    <w:pPr>
      <w:numPr>
        <w:numId w:val="14"/>
      </w:numPr>
      <w:jc w:val="both"/>
    </w:pPr>
    <w:rPr>
      <w:sz w:val="24"/>
      <w:szCs w:val="20"/>
    </w:rPr>
  </w:style>
  <w:style w:type="paragraph" w:styleId="5">
    <w:name w:val="List Number 5"/>
    <w:basedOn w:val="a1"/>
    <w:rsid w:val="0034341D"/>
    <w:pPr>
      <w:numPr>
        <w:numId w:val="15"/>
      </w:numPr>
      <w:jc w:val="both"/>
    </w:pPr>
    <w:rPr>
      <w:sz w:val="24"/>
      <w:szCs w:val="20"/>
    </w:rPr>
  </w:style>
  <w:style w:type="paragraph" w:styleId="a0">
    <w:name w:val="List Bullet"/>
    <w:basedOn w:val="a1"/>
    <w:autoRedefine/>
    <w:rsid w:val="0034341D"/>
    <w:pPr>
      <w:numPr>
        <w:numId w:val="16"/>
      </w:numPr>
      <w:jc w:val="both"/>
    </w:pPr>
    <w:rPr>
      <w:sz w:val="24"/>
      <w:szCs w:val="20"/>
    </w:rPr>
  </w:style>
  <w:style w:type="paragraph" w:styleId="af0">
    <w:name w:val="header"/>
    <w:basedOn w:val="a1"/>
    <w:link w:val="af1"/>
    <w:uiPriority w:val="99"/>
    <w:rsid w:val="0034341D"/>
    <w:pPr>
      <w:tabs>
        <w:tab w:val="center" w:pos="4153"/>
        <w:tab w:val="right" w:pos="8306"/>
      </w:tabs>
      <w:ind w:firstLine="720"/>
      <w:jc w:val="both"/>
    </w:pPr>
    <w:rPr>
      <w:sz w:val="24"/>
      <w:szCs w:val="20"/>
    </w:rPr>
  </w:style>
  <w:style w:type="character" w:customStyle="1" w:styleId="af1">
    <w:name w:val="Верхний колонтитул Знак"/>
    <w:basedOn w:val="a2"/>
    <w:link w:val="af0"/>
    <w:uiPriority w:val="99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2"/>
    <w:rsid w:val="0034341D"/>
  </w:style>
  <w:style w:type="paragraph" w:styleId="af3">
    <w:name w:val="Title"/>
    <w:basedOn w:val="a1"/>
    <w:link w:val="af4"/>
    <w:qFormat/>
    <w:rsid w:val="0034341D"/>
    <w:pPr>
      <w:spacing w:line="240" w:lineRule="exact"/>
      <w:ind w:left="10206"/>
      <w:jc w:val="center"/>
    </w:pPr>
    <w:rPr>
      <w:szCs w:val="20"/>
    </w:rPr>
  </w:style>
  <w:style w:type="character" w:customStyle="1" w:styleId="af4">
    <w:name w:val="Название Знак"/>
    <w:basedOn w:val="a2"/>
    <w:link w:val="af3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1"/>
    <w:link w:val="af6"/>
    <w:rsid w:val="0034341D"/>
    <w:pPr>
      <w:tabs>
        <w:tab w:val="center" w:pos="4677"/>
        <w:tab w:val="right" w:pos="9355"/>
      </w:tabs>
      <w:ind w:firstLine="720"/>
      <w:jc w:val="both"/>
    </w:pPr>
    <w:rPr>
      <w:sz w:val="24"/>
      <w:szCs w:val="20"/>
    </w:rPr>
  </w:style>
  <w:style w:type="character" w:customStyle="1" w:styleId="af6">
    <w:name w:val="Нижний колонтитул Знак"/>
    <w:basedOn w:val="a2"/>
    <w:link w:val="af5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lock Text"/>
    <w:basedOn w:val="a1"/>
    <w:rsid w:val="0034341D"/>
    <w:pPr>
      <w:ind w:left="-108" w:right="-24" w:firstLine="108"/>
      <w:jc w:val="center"/>
    </w:pPr>
    <w:rPr>
      <w:szCs w:val="20"/>
    </w:rPr>
  </w:style>
  <w:style w:type="paragraph" w:styleId="35">
    <w:name w:val="Body Text 3"/>
    <w:basedOn w:val="a1"/>
    <w:link w:val="36"/>
    <w:rsid w:val="0034341D"/>
    <w:pPr>
      <w:ind w:right="-116"/>
      <w:jc w:val="center"/>
    </w:pPr>
    <w:rPr>
      <w:szCs w:val="20"/>
    </w:rPr>
  </w:style>
  <w:style w:type="character" w:customStyle="1" w:styleId="36">
    <w:name w:val="Основной текст 3 Знак"/>
    <w:basedOn w:val="a2"/>
    <w:link w:val="35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698610">
    <w:name w:val="rvps698610"/>
    <w:basedOn w:val="a1"/>
    <w:rsid w:val="0034341D"/>
    <w:pPr>
      <w:spacing w:after="200"/>
      <w:ind w:right="400"/>
    </w:pPr>
    <w:rPr>
      <w:rFonts w:ascii="Arial Unicode MS" w:eastAsia="Arial Unicode MS" w:hAnsi="Arial Unicode MS" w:cs="Arial Unicode MS"/>
      <w:sz w:val="24"/>
    </w:rPr>
  </w:style>
  <w:style w:type="table" w:styleId="af8">
    <w:name w:val="Table Grid"/>
    <w:basedOn w:val="a3"/>
    <w:rsid w:val="0034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1"/>
    <w:rsid w:val="0034341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Знак Знак2 Знак Знак Знак Знак Знак Знак"/>
    <w:basedOn w:val="a1"/>
    <w:next w:val="20"/>
    <w:autoRedefine/>
    <w:rsid w:val="008C2395"/>
    <w:pPr>
      <w:spacing w:after="160" w:line="240" w:lineRule="exact"/>
    </w:pPr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3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3434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qFormat/>
    <w:rsid w:val="0034341D"/>
    <w:pPr>
      <w:keepNext/>
      <w:outlineLvl w:val="1"/>
    </w:pPr>
    <w:rPr>
      <w:b/>
      <w:sz w:val="22"/>
      <w:szCs w:val="20"/>
    </w:rPr>
  </w:style>
  <w:style w:type="paragraph" w:styleId="31">
    <w:name w:val="heading 3"/>
    <w:basedOn w:val="a1"/>
    <w:next w:val="a1"/>
    <w:link w:val="32"/>
    <w:qFormat/>
    <w:rsid w:val="0034341D"/>
    <w:pPr>
      <w:keepNext/>
      <w:jc w:val="center"/>
      <w:outlineLvl w:val="2"/>
    </w:pPr>
    <w:rPr>
      <w:b/>
      <w:sz w:val="26"/>
      <w:szCs w:val="20"/>
    </w:rPr>
  </w:style>
  <w:style w:type="paragraph" w:styleId="41">
    <w:name w:val="heading 4"/>
    <w:basedOn w:val="a1"/>
    <w:next w:val="51"/>
    <w:link w:val="42"/>
    <w:qFormat/>
    <w:rsid w:val="0034341D"/>
    <w:pPr>
      <w:spacing w:before="600"/>
      <w:jc w:val="center"/>
      <w:outlineLvl w:val="3"/>
    </w:pPr>
    <w:rPr>
      <w:sz w:val="44"/>
      <w:szCs w:val="20"/>
    </w:rPr>
  </w:style>
  <w:style w:type="paragraph" w:styleId="51">
    <w:name w:val="heading 5"/>
    <w:basedOn w:val="a1"/>
    <w:next w:val="6"/>
    <w:link w:val="52"/>
    <w:qFormat/>
    <w:rsid w:val="0034341D"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1"/>
    <w:next w:val="7"/>
    <w:link w:val="60"/>
    <w:qFormat/>
    <w:rsid w:val="0034341D"/>
    <w:pPr>
      <w:keepNext/>
      <w:keepLines/>
      <w:widowControl w:val="0"/>
      <w:spacing w:before="360"/>
      <w:jc w:val="center"/>
      <w:outlineLvl w:val="5"/>
    </w:pPr>
    <w:rPr>
      <w:sz w:val="36"/>
      <w:szCs w:val="20"/>
    </w:rPr>
  </w:style>
  <w:style w:type="paragraph" w:styleId="7">
    <w:name w:val="heading 7"/>
    <w:basedOn w:val="a1"/>
    <w:next w:val="8"/>
    <w:link w:val="70"/>
    <w:qFormat/>
    <w:rsid w:val="0034341D"/>
    <w:pPr>
      <w:keepNext/>
      <w:keepLines/>
      <w:spacing w:before="240"/>
      <w:jc w:val="center"/>
      <w:outlineLvl w:val="6"/>
    </w:pPr>
    <w:rPr>
      <w:sz w:val="32"/>
      <w:szCs w:val="20"/>
    </w:rPr>
  </w:style>
  <w:style w:type="paragraph" w:styleId="8">
    <w:name w:val="heading 8"/>
    <w:basedOn w:val="a1"/>
    <w:next w:val="a1"/>
    <w:link w:val="80"/>
    <w:qFormat/>
    <w:rsid w:val="0034341D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1"/>
    <w:next w:val="a1"/>
    <w:link w:val="90"/>
    <w:qFormat/>
    <w:rsid w:val="0034341D"/>
    <w:pPr>
      <w:keepNext/>
      <w:keepLines/>
      <w:spacing w:before="120" w:after="120"/>
      <w:jc w:val="center"/>
      <w:outlineLvl w:val="8"/>
    </w:pPr>
    <w:rPr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0C60E3"/>
    <w:pPr>
      <w:ind w:left="720"/>
      <w:contextualSpacing/>
    </w:pPr>
  </w:style>
  <w:style w:type="character" w:styleId="a6">
    <w:name w:val="Hyperlink"/>
    <w:basedOn w:val="a2"/>
    <w:unhideWhenUsed/>
    <w:rsid w:val="000C60E3"/>
    <w:rPr>
      <w:color w:val="0000FF"/>
      <w:u w:val="single"/>
    </w:rPr>
  </w:style>
  <w:style w:type="paragraph" w:styleId="a7">
    <w:name w:val="Balloon Text"/>
    <w:basedOn w:val="a1"/>
    <w:link w:val="a8"/>
    <w:semiHidden/>
    <w:unhideWhenUsed/>
    <w:rsid w:val="006051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6051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3434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34341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34341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2">
    <w:name w:val="Заголовок 4 Знак"/>
    <w:basedOn w:val="a2"/>
    <w:link w:val="41"/>
    <w:rsid w:val="0034341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34341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341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4341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3434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2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styleId="23">
    <w:name w:val="Body Text 2"/>
    <w:basedOn w:val="a1"/>
    <w:link w:val="24"/>
    <w:rsid w:val="0034341D"/>
    <w:pPr>
      <w:jc w:val="center"/>
    </w:pPr>
    <w:rPr>
      <w:b/>
      <w:bCs/>
      <w:sz w:val="24"/>
      <w:szCs w:val="20"/>
    </w:rPr>
  </w:style>
  <w:style w:type="character" w:customStyle="1" w:styleId="24">
    <w:name w:val="Основной текст 2 Знак"/>
    <w:basedOn w:val="a2"/>
    <w:link w:val="23"/>
    <w:rsid w:val="003434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Body Text Indent"/>
    <w:basedOn w:val="a1"/>
    <w:link w:val="aa"/>
    <w:rsid w:val="0034341D"/>
    <w:pPr>
      <w:ind w:firstLine="540"/>
      <w:jc w:val="center"/>
    </w:pPr>
    <w:rPr>
      <w:sz w:val="24"/>
      <w:szCs w:val="28"/>
    </w:rPr>
  </w:style>
  <w:style w:type="character" w:customStyle="1" w:styleId="aa">
    <w:name w:val="Основной текст с отступом Знак"/>
    <w:basedOn w:val="a2"/>
    <w:link w:val="a9"/>
    <w:rsid w:val="0034341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5">
    <w:name w:val="Body Text Indent 2"/>
    <w:basedOn w:val="a1"/>
    <w:link w:val="26"/>
    <w:rsid w:val="0034341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43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434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1"/>
    <w:rsid w:val="0034341D"/>
    <w:pPr>
      <w:spacing w:before="100" w:beforeAutospacing="1" w:after="100" w:afterAutospacing="1"/>
      <w:ind w:left="150" w:right="150" w:firstLine="225"/>
      <w:jc w:val="both"/>
    </w:pPr>
    <w:rPr>
      <w:sz w:val="20"/>
      <w:szCs w:val="20"/>
    </w:rPr>
  </w:style>
  <w:style w:type="paragraph" w:customStyle="1" w:styleId="ConsTitle">
    <w:name w:val="ConsTitle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4341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2">
    <w:name w:val="Знак Знак Знак1 Знак Знак Знак Знак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customStyle="1" w:styleId="ac">
    <w:name w:val="Знак"/>
    <w:basedOn w:val="a1"/>
    <w:rsid w:val="003434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1"/>
    <w:next w:val="a1"/>
    <w:semiHidden/>
    <w:rsid w:val="003434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d">
    <w:name w:val="Strong"/>
    <w:qFormat/>
    <w:rsid w:val="0034341D"/>
    <w:rPr>
      <w:b/>
      <w:bCs/>
    </w:rPr>
  </w:style>
  <w:style w:type="paragraph" w:styleId="33">
    <w:name w:val="Body Text Indent 3"/>
    <w:basedOn w:val="a1"/>
    <w:link w:val="34"/>
    <w:rsid w:val="0034341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34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1"/>
    <w:link w:val="af"/>
    <w:rsid w:val="0034341D"/>
    <w:pPr>
      <w:spacing w:after="120"/>
    </w:pPr>
  </w:style>
  <w:style w:type="character" w:customStyle="1" w:styleId="af">
    <w:name w:val="Основной текст Знак"/>
    <w:basedOn w:val="a2"/>
    <w:link w:val="ae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List Bullet 2"/>
    <w:basedOn w:val="a1"/>
    <w:autoRedefine/>
    <w:rsid w:val="0034341D"/>
    <w:pPr>
      <w:ind w:left="643" w:rightChars="-39" w:right="-94" w:hanging="360"/>
      <w:jc w:val="both"/>
    </w:pPr>
    <w:rPr>
      <w:sz w:val="24"/>
      <w:szCs w:val="20"/>
    </w:rPr>
  </w:style>
  <w:style w:type="paragraph" w:styleId="30">
    <w:name w:val="List Bullet 3"/>
    <w:basedOn w:val="a1"/>
    <w:autoRedefine/>
    <w:rsid w:val="0034341D"/>
    <w:pPr>
      <w:numPr>
        <w:numId w:val="8"/>
      </w:numPr>
      <w:jc w:val="both"/>
    </w:pPr>
    <w:rPr>
      <w:sz w:val="24"/>
      <w:szCs w:val="20"/>
    </w:rPr>
  </w:style>
  <w:style w:type="paragraph" w:styleId="40">
    <w:name w:val="List Bullet 4"/>
    <w:basedOn w:val="a1"/>
    <w:autoRedefine/>
    <w:rsid w:val="0034341D"/>
    <w:pPr>
      <w:numPr>
        <w:numId w:val="9"/>
      </w:numPr>
      <w:jc w:val="both"/>
    </w:pPr>
    <w:rPr>
      <w:sz w:val="24"/>
      <w:szCs w:val="20"/>
    </w:rPr>
  </w:style>
  <w:style w:type="paragraph" w:styleId="50">
    <w:name w:val="List Bullet 5"/>
    <w:basedOn w:val="a1"/>
    <w:autoRedefine/>
    <w:rsid w:val="0034341D"/>
    <w:pPr>
      <w:numPr>
        <w:numId w:val="10"/>
      </w:numPr>
      <w:jc w:val="both"/>
    </w:pPr>
    <w:rPr>
      <w:sz w:val="24"/>
      <w:szCs w:val="20"/>
    </w:rPr>
  </w:style>
  <w:style w:type="paragraph" w:styleId="a">
    <w:name w:val="List Number"/>
    <w:basedOn w:val="a1"/>
    <w:rsid w:val="0034341D"/>
    <w:pPr>
      <w:numPr>
        <w:numId w:val="11"/>
      </w:numPr>
      <w:jc w:val="both"/>
    </w:pPr>
    <w:rPr>
      <w:sz w:val="24"/>
      <w:szCs w:val="20"/>
    </w:rPr>
  </w:style>
  <w:style w:type="paragraph" w:styleId="2">
    <w:name w:val="List Number 2"/>
    <w:basedOn w:val="a1"/>
    <w:rsid w:val="0034341D"/>
    <w:pPr>
      <w:numPr>
        <w:numId w:val="12"/>
      </w:numPr>
      <w:jc w:val="both"/>
    </w:pPr>
    <w:rPr>
      <w:sz w:val="24"/>
      <w:szCs w:val="20"/>
    </w:rPr>
  </w:style>
  <w:style w:type="paragraph" w:styleId="3">
    <w:name w:val="List Number 3"/>
    <w:basedOn w:val="a1"/>
    <w:rsid w:val="0034341D"/>
    <w:pPr>
      <w:numPr>
        <w:numId w:val="13"/>
      </w:numPr>
      <w:jc w:val="both"/>
    </w:pPr>
    <w:rPr>
      <w:sz w:val="24"/>
      <w:szCs w:val="20"/>
    </w:rPr>
  </w:style>
  <w:style w:type="paragraph" w:styleId="4">
    <w:name w:val="List Number 4"/>
    <w:basedOn w:val="a1"/>
    <w:rsid w:val="0034341D"/>
    <w:pPr>
      <w:numPr>
        <w:numId w:val="14"/>
      </w:numPr>
      <w:jc w:val="both"/>
    </w:pPr>
    <w:rPr>
      <w:sz w:val="24"/>
      <w:szCs w:val="20"/>
    </w:rPr>
  </w:style>
  <w:style w:type="paragraph" w:styleId="5">
    <w:name w:val="List Number 5"/>
    <w:basedOn w:val="a1"/>
    <w:rsid w:val="0034341D"/>
    <w:pPr>
      <w:numPr>
        <w:numId w:val="15"/>
      </w:numPr>
      <w:jc w:val="both"/>
    </w:pPr>
    <w:rPr>
      <w:sz w:val="24"/>
      <w:szCs w:val="20"/>
    </w:rPr>
  </w:style>
  <w:style w:type="paragraph" w:styleId="a0">
    <w:name w:val="List Bullet"/>
    <w:basedOn w:val="a1"/>
    <w:autoRedefine/>
    <w:rsid w:val="0034341D"/>
    <w:pPr>
      <w:numPr>
        <w:numId w:val="16"/>
      </w:numPr>
      <w:jc w:val="both"/>
    </w:pPr>
    <w:rPr>
      <w:sz w:val="24"/>
      <w:szCs w:val="20"/>
    </w:rPr>
  </w:style>
  <w:style w:type="paragraph" w:styleId="af0">
    <w:name w:val="header"/>
    <w:basedOn w:val="a1"/>
    <w:link w:val="af1"/>
    <w:uiPriority w:val="99"/>
    <w:rsid w:val="0034341D"/>
    <w:pPr>
      <w:tabs>
        <w:tab w:val="center" w:pos="4153"/>
        <w:tab w:val="right" w:pos="8306"/>
      </w:tabs>
      <w:ind w:firstLine="720"/>
      <w:jc w:val="both"/>
    </w:pPr>
    <w:rPr>
      <w:sz w:val="24"/>
      <w:szCs w:val="20"/>
    </w:rPr>
  </w:style>
  <w:style w:type="character" w:customStyle="1" w:styleId="af1">
    <w:name w:val="Верхний колонтитул Знак"/>
    <w:basedOn w:val="a2"/>
    <w:link w:val="af0"/>
    <w:uiPriority w:val="99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2"/>
    <w:rsid w:val="0034341D"/>
  </w:style>
  <w:style w:type="paragraph" w:styleId="af3">
    <w:name w:val="Title"/>
    <w:basedOn w:val="a1"/>
    <w:link w:val="af4"/>
    <w:qFormat/>
    <w:rsid w:val="0034341D"/>
    <w:pPr>
      <w:spacing w:line="240" w:lineRule="exact"/>
      <w:ind w:left="10206"/>
      <w:jc w:val="center"/>
    </w:pPr>
    <w:rPr>
      <w:szCs w:val="20"/>
    </w:rPr>
  </w:style>
  <w:style w:type="character" w:customStyle="1" w:styleId="af4">
    <w:name w:val="Название Знак"/>
    <w:basedOn w:val="a2"/>
    <w:link w:val="af3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1"/>
    <w:link w:val="af6"/>
    <w:rsid w:val="0034341D"/>
    <w:pPr>
      <w:tabs>
        <w:tab w:val="center" w:pos="4677"/>
        <w:tab w:val="right" w:pos="9355"/>
      </w:tabs>
      <w:ind w:firstLine="720"/>
      <w:jc w:val="both"/>
    </w:pPr>
    <w:rPr>
      <w:sz w:val="24"/>
      <w:szCs w:val="20"/>
    </w:rPr>
  </w:style>
  <w:style w:type="character" w:customStyle="1" w:styleId="af6">
    <w:name w:val="Нижний колонтитул Знак"/>
    <w:basedOn w:val="a2"/>
    <w:link w:val="af5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lock Text"/>
    <w:basedOn w:val="a1"/>
    <w:rsid w:val="0034341D"/>
    <w:pPr>
      <w:ind w:left="-108" w:right="-24" w:firstLine="108"/>
      <w:jc w:val="center"/>
    </w:pPr>
    <w:rPr>
      <w:szCs w:val="20"/>
    </w:rPr>
  </w:style>
  <w:style w:type="paragraph" w:styleId="35">
    <w:name w:val="Body Text 3"/>
    <w:basedOn w:val="a1"/>
    <w:link w:val="36"/>
    <w:rsid w:val="0034341D"/>
    <w:pPr>
      <w:ind w:right="-116"/>
      <w:jc w:val="center"/>
    </w:pPr>
    <w:rPr>
      <w:szCs w:val="20"/>
    </w:rPr>
  </w:style>
  <w:style w:type="character" w:customStyle="1" w:styleId="36">
    <w:name w:val="Основной текст 3 Знак"/>
    <w:basedOn w:val="a2"/>
    <w:link w:val="35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698610">
    <w:name w:val="rvps698610"/>
    <w:basedOn w:val="a1"/>
    <w:rsid w:val="0034341D"/>
    <w:pPr>
      <w:spacing w:after="200"/>
      <w:ind w:right="400"/>
    </w:pPr>
    <w:rPr>
      <w:rFonts w:ascii="Arial Unicode MS" w:eastAsia="Arial Unicode MS" w:hAnsi="Arial Unicode MS" w:cs="Arial Unicode MS"/>
      <w:sz w:val="24"/>
    </w:rPr>
  </w:style>
  <w:style w:type="table" w:styleId="af8">
    <w:name w:val="Table Grid"/>
    <w:basedOn w:val="a3"/>
    <w:rsid w:val="0034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1"/>
    <w:rsid w:val="0034341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Знак Знак2 Знак Знак Знак Знак Знак Знак"/>
    <w:basedOn w:val="a1"/>
    <w:next w:val="20"/>
    <w:autoRedefine/>
    <w:rsid w:val="008C2395"/>
    <w:pPr>
      <w:spacing w:after="160" w:line="240" w:lineRule="exact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Заднепровская Н.Р.</dc:creator>
  <cp:lastModifiedBy>Marh_buro</cp:lastModifiedBy>
  <cp:revision>6</cp:revision>
  <cp:lastPrinted>2023-06-15T07:31:00Z</cp:lastPrinted>
  <dcterms:created xsi:type="dcterms:W3CDTF">2023-06-15T06:02:00Z</dcterms:created>
  <dcterms:modified xsi:type="dcterms:W3CDTF">2023-06-16T11:05:00Z</dcterms:modified>
</cp:coreProperties>
</file>